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FA" w:rsidRPr="002A28FA" w:rsidRDefault="002A28FA" w:rsidP="002A28FA">
      <w:pPr>
        <w:jc w:val="center"/>
        <w:rPr>
          <w:b/>
          <w:sz w:val="28"/>
          <w:szCs w:val="28"/>
          <w:lang w:val="bg-BG"/>
        </w:rPr>
      </w:pPr>
      <w:r w:rsidRPr="002A28FA">
        <w:rPr>
          <w:b/>
          <w:sz w:val="28"/>
          <w:szCs w:val="28"/>
          <w:lang w:val="bg-BG"/>
        </w:rPr>
        <w:t xml:space="preserve">КАРТА ЗА ОЦЕНКА НА МЛАД УЧЕН/ПОСТДОКТОРАНТ </w:t>
      </w:r>
    </w:p>
    <w:p w:rsidR="00FD60F7" w:rsidRDefault="002A28FA" w:rsidP="002A28FA">
      <w:pPr>
        <w:jc w:val="center"/>
        <w:rPr>
          <w:b/>
          <w:sz w:val="28"/>
          <w:szCs w:val="28"/>
          <w:lang w:val="bg-BG"/>
        </w:rPr>
      </w:pPr>
      <w:r w:rsidRPr="002A28FA">
        <w:rPr>
          <w:b/>
          <w:sz w:val="28"/>
          <w:szCs w:val="28"/>
          <w:lang w:val="bg-BG"/>
        </w:rPr>
        <w:t xml:space="preserve">ПО НАЦИОНАЛНА </w:t>
      </w:r>
      <w:r w:rsidR="00FD60F7">
        <w:rPr>
          <w:b/>
          <w:sz w:val="28"/>
          <w:szCs w:val="28"/>
          <w:lang w:val="bg-BG"/>
        </w:rPr>
        <w:t xml:space="preserve">НАУЧНА </w:t>
      </w:r>
      <w:r w:rsidRPr="002A28FA">
        <w:rPr>
          <w:b/>
          <w:sz w:val="28"/>
          <w:szCs w:val="28"/>
          <w:lang w:val="bg-BG"/>
        </w:rPr>
        <w:t xml:space="preserve">ПРОГРАМА „МЛАДИ УЧЕНИ И ПОСТДОКТОРАНТИ“ </w:t>
      </w:r>
    </w:p>
    <w:p w:rsidR="002A28FA" w:rsidRPr="002A28FA" w:rsidRDefault="002A28FA" w:rsidP="002A28FA">
      <w:pPr>
        <w:jc w:val="center"/>
        <w:rPr>
          <w:b/>
          <w:sz w:val="28"/>
          <w:szCs w:val="28"/>
          <w:lang w:val="bg-BG"/>
        </w:rPr>
      </w:pPr>
      <w:r w:rsidRPr="002A28FA">
        <w:rPr>
          <w:b/>
          <w:sz w:val="28"/>
          <w:szCs w:val="28"/>
          <w:lang w:val="bg-BG"/>
        </w:rPr>
        <w:t>НА МОН</w:t>
      </w:r>
    </w:p>
    <w:p w:rsidR="002A28FA" w:rsidRDefault="002A28FA" w:rsidP="002A28F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Име, Презиме, Фамилия …………………………………………</w:t>
      </w:r>
      <w:r w:rsidR="00521F5A">
        <w:rPr>
          <w:sz w:val="28"/>
          <w:szCs w:val="28"/>
          <w:lang w:val="bg-BG"/>
        </w:rPr>
        <w:t>………………………………………..</w:t>
      </w:r>
      <w:r>
        <w:rPr>
          <w:sz w:val="28"/>
          <w:szCs w:val="28"/>
          <w:lang w:val="bg-BG"/>
        </w:rPr>
        <w:t>.</w:t>
      </w:r>
      <w:r w:rsidR="00521F5A">
        <w:rPr>
          <w:sz w:val="28"/>
          <w:szCs w:val="28"/>
          <w:lang w:val="bg-BG"/>
        </w:rPr>
        <w:t>..........</w:t>
      </w:r>
    </w:p>
    <w:p w:rsidR="00FD60F7" w:rsidRDefault="002A28FA" w:rsidP="002A28F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Академична длъжност и степен </w:t>
      </w:r>
      <w:r w:rsidR="00840EAA">
        <w:rPr>
          <w:sz w:val="28"/>
          <w:szCs w:val="28"/>
          <w:lang w:val="bg-BG"/>
        </w:rPr>
        <w:t>..</w:t>
      </w:r>
      <w:r w:rsidR="00697C39">
        <w:rPr>
          <w:sz w:val="28"/>
          <w:szCs w:val="28"/>
          <w:lang w:val="bg-BG"/>
        </w:rPr>
        <w:t>………………………………………………………………………………..</w:t>
      </w:r>
    </w:p>
    <w:p w:rsidR="002A28FA" w:rsidRPr="00C47542" w:rsidRDefault="00AF3A06" w:rsidP="002A28FA">
      <w:pPr>
        <w:rPr>
          <w:sz w:val="28"/>
          <w:szCs w:val="28"/>
          <w:lang w:val="en-GB"/>
        </w:rPr>
      </w:pPr>
      <w:sdt>
        <w:sdtPr>
          <w:rPr>
            <w:b/>
            <w:sz w:val="28"/>
            <w:szCs w:val="28"/>
            <w:lang w:val="bg-BG"/>
          </w:rPr>
          <w:id w:val="-185441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9B">
            <w:rPr>
              <w:rFonts w:ascii="MS Gothic" w:eastAsia="MS Gothic" w:hAnsi="MS Gothic" w:hint="eastAsia"/>
              <w:b/>
              <w:sz w:val="28"/>
              <w:szCs w:val="28"/>
              <w:lang w:val="bg-BG"/>
            </w:rPr>
            <w:t>☐</w:t>
          </w:r>
        </w:sdtContent>
      </w:sdt>
      <w:r w:rsidR="002A28FA">
        <w:rPr>
          <w:b/>
          <w:sz w:val="28"/>
          <w:szCs w:val="28"/>
        </w:rPr>
        <w:t xml:space="preserve"> </w:t>
      </w:r>
      <w:r w:rsidR="002A28FA">
        <w:rPr>
          <w:sz w:val="28"/>
          <w:szCs w:val="28"/>
          <w:lang w:val="bg-BG"/>
        </w:rPr>
        <w:t xml:space="preserve">Млад учен         </w:t>
      </w:r>
      <w:r w:rsidR="00521F5A">
        <w:rPr>
          <w:sz w:val="28"/>
          <w:szCs w:val="28"/>
          <w:lang w:val="bg-BG"/>
        </w:rPr>
        <w:t xml:space="preserve">            </w:t>
      </w:r>
      <w:r w:rsidR="002A28FA">
        <w:rPr>
          <w:sz w:val="28"/>
          <w:szCs w:val="28"/>
          <w:lang w:val="bg-BG"/>
        </w:rPr>
        <w:t xml:space="preserve">                                                                             </w:t>
      </w:r>
      <w:sdt>
        <w:sdtPr>
          <w:rPr>
            <w:b/>
            <w:sz w:val="28"/>
            <w:szCs w:val="28"/>
            <w:lang w:val="bg-BG"/>
          </w:rPr>
          <w:id w:val="-106394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8FA">
            <w:rPr>
              <w:rFonts w:ascii="MS Gothic" w:eastAsia="MS Gothic" w:hAnsi="MS Gothic" w:hint="eastAsia"/>
              <w:b/>
              <w:sz w:val="28"/>
              <w:szCs w:val="28"/>
              <w:lang w:val="bg-BG"/>
            </w:rPr>
            <w:t>☐</w:t>
          </w:r>
        </w:sdtContent>
      </w:sdt>
      <w:r w:rsidR="002A28FA">
        <w:rPr>
          <w:b/>
          <w:sz w:val="28"/>
          <w:szCs w:val="28"/>
        </w:rPr>
        <w:t xml:space="preserve"> </w:t>
      </w:r>
      <w:r w:rsidR="00C47542">
        <w:rPr>
          <w:sz w:val="28"/>
          <w:szCs w:val="28"/>
          <w:lang w:val="bg-BG"/>
        </w:rPr>
        <w:t>Постдокторант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4171"/>
        <w:tblW w:w="5076" w:type="pct"/>
        <w:tblLook w:val="04A0" w:firstRow="1" w:lastRow="0" w:firstColumn="1" w:lastColumn="0" w:noHBand="0" w:noVBand="1"/>
      </w:tblPr>
      <w:tblGrid>
        <w:gridCol w:w="494"/>
        <w:gridCol w:w="6486"/>
        <w:gridCol w:w="1452"/>
        <w:gridCol w:w="803"/>
        <w:gridCol w:w="878"/>
      </w:tblGrid>
      <w:tr w:rsidR="00FD60F7" w:rsidRPr="00F84AFB" w:rsidTr="00FD60F7">
        <w:tc>
          <w:tcPr>
            <w:tcW w:w="244" w:type="pct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№</w:t>
            </w:r>
          </w:p>
        </w:tc>
        <w:tc>
          <w:tcPr>
            <w:tcW w:w="3207" w:type="pct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Показател</w:t>
            </w:r>
          </w:p>
        </w:tc>
        <w:tc>
          <w:tcPr>
            <w:tcW w:w="718" w:type="pct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Измерител</w:t>
            </w:r>
          </w:p>
        </w:tc>
        <w:tc>
          <w:tcPr>
            <w:tcW w:w="397" w:type="pct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Брой</w:t>
            </w:r>
            <w:r w:rsidRPr="00A312EB">
              <w:rPr>
                <w:rStyle w:val="FootnoteReference"/>
                <w:rFonts w:ascii="Times New Roman" w:hAnsi="Times New Roman" w:cs="Times New Roman"/>
                <w:lang w:val="bg-BG"/>
              </w:rPr>
              <w:footnoteReference w:customMarkFollows="1" w:id="1"/>
              <w:sym w:font="Symbol" w:char="F02A"/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:rsidR="00FD60F7" w:rsidRPr="00A312EB" w:rsidRDefault="00FD60F7" w:rsidP="00FD60F7">
            <w:pPr>
              <w:rPr>
                <w:rFonts w:ascii="Times New Roman" w:hAnsi="Times New Roman" w:cs="Times New Roman"/>
                <w:vertAlign w:val="superscript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Общо точки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FD60F7" w:rsidRPr="00F84AFB" w:rsidTr="00FD60F7">
        <w:tc>
          <w:tcPr>
            <w:tcW w:w="244" w:type="pct"/>
          </w:tcPr>
          <w:p w:rsidR="00FD60F7" w:rsidRPr="00F84AFB" w:rsidRDefault="00FD60F7" w:rsidP="00FD60F7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Научна публикация в:</w:t>
            </w:r>
          </w:p>
          <w:p w:rsidR="00FD60F7" w:rsidRPr="00F84AFB" w:rsidRDefault="00FD60F7" w:rsidP="00FD60F7">
            <w:pPr>
              <w:pStyle w:val="ListParagraph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 xml:space="preserve">Научни издания, реферирани и индексирани в </w:t>
            </w:r>
            <w:r w:rsidRPr="00F84AFB">
              <w:rPr>
                <w:rFonts w:ascii="Times New Roman" w:hAnsi="Times New Roman" w:cs="Times New Roman"/>
                <w:lang w:val="en-GB"/>
              </w:rPr>
              <w:t xml:space="preserve">Web of Science </w:t>
            </w:r>
            <w:r w:rsidRPr="00F84AFB">
              <w:rPr>
                <w:rFonts w:ascii="Times New Roman" w:hAnsi="Times New Roman" w:cs="Times New Roman"/>
                <w:lang w:val="bg-BG"/>
              </w:rPr>
              <w:t xml:space="preserve">и/или </w:t>
            </w:r>
            <w:r w:rsidRPr="00F84AFB">
              <w:rPr>
                <w:rFonts w:ascii="Times New Roman" w:hAnsi="Times New Roman" w:cs="Times New Roman"/>
                <w:lang w:val="en-GB"/>
              </w:rPr>
              <w:t>Scopus</w:t>
            </w:r>
          </w:p>
          <w:p w:rsidR="00FD60F7" w:rsidRPr="00F84AFB" w:rsidRDefault="00FD60F7" w:rsidP="00FD60F7">
            <w:pPr>
              <w:pStyle w:val="ListParagraph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Нереферирани списания с научно рецензиране или в колективни томове с научно рецензиране</w:t>
            </w:r>
          </w:p>
        </w:tc>
        <w:tc>
          <w:tcPr>
            <w:tcW w:w="718" w:type="pct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en-GB"/>
              </w:rPr>
              <w:t xml:space="preserve">25 </w:t>
            </w:r>
            <w:r w:rsidRPr="00F84AFB">
              <w:rPr>
                <w:rFonts w:ascii="Times New Roman" w:hAnsi="Times New Roman" w:cs="Times New Roman"/>
                <w:lang w:val="bg-BG"/>
              </w:rPr>
              <w:t>точки</w:t>
            </w:r>
          </w:p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8 точки</w:t>
            </w:r>
          </w:p>
        </w:tc>
        <w:tc>
          <w:tcPr>
            <w:tcW w:w="397" w:type="pct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D60F7" w:rsidRPr="00F84AFB" w:rsidTr="00FD60F7">
        <w:tc>
          <w:tcPr>
            <w:tcW w:w="244" w:type="pct"/>
          </w:tcPr>
          <w:p w:rsidR="00FD60F7" w:rsidRPr="00F84AFB" w:rsidRDefault="00FD60F7" w:rsidP="00FD60F7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:rsidR="00FD60F7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Патенти:</w:t>
            </w:r>
          </w:p>
          <w:p w:rsidR="00FD60F7" w:rsidRDefault="00FD60F7" w:rsidP="00FD60F7">
            <w:pPr>
              <w:pStyle w:val="ListParagraph"/>
              <w:numPr>
                <w:ilvl w:val="0"/>
                <w:numId w:val="5"/>
              </w:numPr>
              <w:ind w:left="347" w:hanging="142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Регистриран патент</w:t>
            </w:r>
          </w:p>
          <w:p w:rsidR="00FD60F7" w:rsidRPr="00FD60F7" w:rsidRDefault="00FD60F7" w:rsidP="00FD60F7">
            <w:pPr>
              <w:pStyle w:val="ListParagraph"/>
              <w:numPr>
                <w:ilvl w:val="0"/>
                <w:numId w:val="5"/>
              </w:numPr>
              <w:ind w:left="347" w:hanging="142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Заявка за патент</w:t>
            </w:r>
          </w:p>
        </w:tc>
        <w:tc>
          <w:tcPr>
            <w:tcW w:w="718" w:type="pct"/>
          </w:tcPr>
          <w:p w:rsidR="00FD60F7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:rsidR="00FD60F7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25 точки</w:t>
            </w:r>
          </w:p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8 точки</w:t>
            </w:r>
          </w:p>
        </w:tc>
        <w:tc>
          <w:tcPr>
            <w:tcW w:w="397" w:type="pct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D60F7" w:rsidRPr="00F84AFB" w:rsidTr="00FD60F7">
        <w:tc>
          <w:tcPr>
            <w:tcW w:w="244" w:type="pct"/>
          </w:tcPr>
          <w:p w:rsidR="00FD60F7" w:rsidRPr="00F84AFB" w:rsidRDefault="00FD60F7" w:rsidP="00FD60F7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 xml:space="preserve">Монография </w:t>
            </w:r>
          </w:p>
        </w:tc>
        <w:tc>
          <w:tcPr>
            <w:tcW w:w="718" w:type="pct"/>
          </w:tcPr>
          <w:p w:rsidR="00FD60F7" w:rsidRPr="004C7797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50</w:t>
            </w:r>
            <w:r w:rsidRPr="00F84AFB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C7797">
              <w:rPr>
                <w:rFonts w:ascii="Times New Roman" w:hAnsi="Times New Roman" w:cs="Times New Roman"/>
                <w:lang w:val="bg-BG"/>
              </w:rPr>
              <w:t>точки</w:t>
            </w:r>
          </w:p>
        </w:tc>
        <w:tc>
          <w:tcPr>
            <w:tcW w:w="397" w:type="pct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D60F7" w:rsidRPr="00F84AFB" w:rsidTr="00FD60F7">
        <w:tc>
          <w:tcPr>
            <w:tcW w:w="244" w:type="pct"/>
          </w:tcPr>
          <w:p w:rsidR="00FD60F7" w:rsidRPr="00F84AFB" w:rsidRDefault="00FD60F7" w:rsidP="00FD60F7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 xml:space="preserve">Цитирания (без </w:t>
            </w:r>
            <w:proofErr w:type="spellStart"/>
            <w:r w:rsidRPr="00F84AFB">
              <w:rPr>
                <w:rFonts w:ascii="Times New Roman" w:hAnsi="Times New Roman" w:cs="Times New Roman"/>
                <w:lang w:val="bg-BG"/>
              </w:rPr>
              <w:t>автоцитирания</w:t>
            </w:r>
            <w:proofErr w:type="spellEnd"/>
            <w:r w:rsidRPr="00F84AFB">
              <w:rPr>
                <w:rFonts w:ascii="Times New Roman" w:hAnsi="Times New Roman" w:cs="Times New Roman"/>
                <w:lang w:val="bg-BG"/>
              </w:rPr>
              <w:t>) в:</w:t>
            </w:r>
          </w:p>
          <w:p w:rsidR="00FD60F7" w:rsidRPr="00F84AFB" w:rsidRDefault="00FD60F7" w:rsidP="00FD60F7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 xml:space="preserve">Научни издания, реферирани и индексирани в </w:t>
            </w:r>
            <w:r w:rsidRPr="00F84AFB">
              <w:rPr>
                <w:rFonts w:ascii="Times New Roman" w:hAnsi="Times New Roman" w:cs="Times New Roman"/>
                <w:lang w:val="en-GB"/>
              </w:rPr>
              <w:t xml:space="preserve"> Web of Science </w:t>
            </w:r>
            <w:r w:rsidRPr="00F84AFB">
              <w:rPr>
                <w:rFonts w:ascii="Times New Roman" w:hAnsi="Times New Roman" w:cs="Times New Roman"/>
                <w:lang w:val="bg-BG"/>
              </w:rPr>
              <w:t xml:space="preserve">и/или </w:t>
            </w:r>
            <w:r w:rsidRPr="00F84AFB">
              <w:rPr>
                <w:rFonts w:ascii="Times New Roman" w:hAnsi="Times New Roman" w:cs="Times New Roman"/>
                <w:lang w:val="en-GB"/>
              </w:rPr>
              <w:t>Scopus</w:t>
            </w:r>
          </w:p>
          <w:p w:rsidR="00FD60F7" w:rsidRPr="00F84AFB" w:rsidRDefault="00FD60F7" w:rsidP="00FD60F7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Монографии, нереферирани списания с научно рецензиране или в колективни томове с научно рецензиране</w:t>
            </w:r>
          </w:p>
        </w:tc>
        <w:tc>
          <w:tcPr>
            <w:tcW w:w="718" w:type="pct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5 точки</w:t>
            </w:r>
          </w:p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2 точки</w:t>
            </w:r>
          </w:p>
        </w:tc>
        <w:tc>
          <w:tcPr>
            <w:tcW w:w="397" w:type="pct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D60F7" w:rsidRPr="00F84AFB" w:rsidTr="00FD60F7">
        <w:tc>
          <w:tcPr>
            <w:tcW w:w="244" w:type="pct"/>
          </w:tcPr>
          <w:p w:rsidR="00FD60F7" w:rsidRPr="00F84AFB" w:rsidRDefault="00FD60F7" w:rsidP="00FD60F7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Участия в научен форум с:</w:t>
            </w:r>
          </w:p>
          <w:p w:rsidR="00FD60F7" w:rsidRPr="00F84AFB" w:rsidRDefault="00FD60F7" w:rsidP="00FD60F7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Доклад на международен научен форум</w:t>
            </w:r>
          </w:p>
          <w:p w:rsidR="00FD60F7" w:rsidRPr="00F84AFB" w:rsidRDefault="00FD60F7" w:rsidP="00FD60F7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Доклад на национален научен форум</w:t>
            </w:r>
          </w:p>
          <w:p w:rsidR="00FD60F7" w:rsidRPr="00F84AFB" w:rsidRDefault="00FD60F7" w:rsidP="00FD60F7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Постер</w:t>
            </w:r>
          </w:p>
        </w:tc>
        <w:tc>
          <w:tcPr>
            <w:tcW w:w="718" w:type="pct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5 точки</w:t>
            </w:r>
          </w:p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2 точки</w:t>
            </w:r>
          </w:p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1 точка</w:t>
            </w:r>
          </w:p>
        </w:tc>
        <w:tc>
          <w:tcPr>
            <w:tcW w:w="397" w:type="pct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52E7D" w:rsidRPr="00F84AFB" w:rsidTr="00652E7D">
        <w:trPr>
          <w:trHeight w:val="1250"/>
        </w:trPr>
        <w:tc>
          <w:tcPr>
            <w:tcW w:w="244" w:type="pct"/>
            <w:vMerge w:val="restart"/>
          </w:tcPr>
          <w:p w:rsidR="00652E7D" w:rsidRPr="00F84AFB" w:rsidRDefault="00652E7D" w:rsidP="00FD60F7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  <w:vMerge w:val="restart"/>
          </w:tcPr>
          <w:p w:rsidR="00652E7D" w:rsidRPr="00F84AFB" w:rsidRDefault="00652E7D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 xml:space="preserve">Участие в одобрен научноизследователски проект </w:t>
            </w:r>
            <w:r>
              <w:rPr>
                <w:rFonts w:ascii="Times New Roman" w:hAnsi="Times New Roman" w:cs="Times New Roman"/>
                <w:lang w:val="bg-BG"/>
              </w:rPr>
              <w:t>и/или научна програма като</w:t>
            </w:r>
            <w:r w:rsidRPr="00F84AFB">
              <w:rPr>
                <w:rFonts w:ascii="Times New Roman" w:hAnsi="Times New Roman" w:cs="Times New Roman"/>
                <w:lang w:val="bg-BG"/>
              </w:rPr>
              <w:t>:</w:t>
            </w:r>
          </w:p>
          <w:p w:rsidR="00652E7D" w:rsidRPr="00F84AFB" w:rsidRDefault="00652E7D" w:rsidP="00FD60F7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Ръководител/участник в международен проект</w:t>
            </w:r>
          </w:p>
          <w:p w:rsidR="00652E7D" w:rsidRPr="00F84AFB" w:rsidRDefault="00652E7D" w:rsidP="00FD60F7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Ръководител/участник в национален проект</w:t>
            </w:r>
          </w:p>
          <w:p w:rsidR="00652E7D" w:rsidRDefault="00652E7D" w:rsidP="00FD60F7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Ръководител/участник в проект на ШУ</w:t>
            </w:r>
          </w:p>
          <w:p w:rsidR="00652E7D" w:rsidRPr="00F84AFB" w:rsidRDefault="00652E7D" w:rsidP="00FD60F7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Участник в предходен етап на ННП „Млади учени и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постдокторанти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“</w:t>
            </w:r>
          </w:p>
        </w:tc>
        <w:tc>
          <w:tcPr>
            <w:tcW w:w="718" w:type="pct"/>
          </w:tcPr>
          <w:p w:rsidR="00652E7D" w:rsidRPr="00F84AFB" w:rsidRDefault="00652E7D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:rsidR="00652E7D" w:rsidRDefault="00652E7D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:rsidR="00652E7D" w:rsidRPr="00F84AFB" w:rsidRDefault="00652E7D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20/10 точки</w:t>
            </w:r>
          </w:p>
          <w:p w:rsidR="00652E7D" w:rsidRPr="00F84AFB" w:rsidRDefault="00652E7D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10/5 точки</w:t>
            </w:r>
          </w:p>
          <w:p w:rsidR="00652E7D" w:rsidRPr="00FD60F7" w:rsidRDefault="00652E7D" w:rsidP="00CB4B15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5/2 точки</w:t>
            </w:r>
          </w:p>
        </w:tc>
        <w:tc>
          <w:tcPr>
            <w:tcW w:w="397" w:type="pct"/>
          </w:tcPr>
          <w:p w:rsidR="00652E7D" w:rsidRPr="00F84AFB" w:rsidRDefault="00652E7D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vMerge w:val="restart"/>
            <w:shd w:val="clear" w:color="auto" w:fill="D9D9D9" w:themeFill="background1" w:themeFillShade="D9"/>
          </w:tcPr>
          <w:p w:rsidR="00652E7D" w:rsidRPr="00F84AFB" w:rsidRDefault="00652E7D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52E7D" w:rsidRPr="00F84AFB" w:rsidTr="00CB4B15">
        <w:trPr>
          <w:trHeight w:val="546"/>
        </w:trPr>
        <w:tc>
          <w:tcPr>
            <w:tcW w:w="244" w:type="pct"/>
            <w:vMerge/>
          </w:tcPr>
          <w:p w:rsidR="00652E7D" w:rsidRPr="00F84AFB" w:rsidRDefault="00652E7D" w:rsidP="00FD60F7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  <w:vMerge/>
          </w:tcPr>
          <w:p w:rsidR="00652E7D" w:rsidRPr="00F84AFB" w:rsidRDefault="00652E7D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18" w:type="pct"/>
          </w:tcPr>
          <w:p w:rsidR="00652E7D" w:rsidRPr="00F84AFB" w:rsidRDefault="00CB4B15" w:rsidP="00FD60F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 5 точки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:rsidR="00652E7D" w:rsidRPr="00F84AFB" w:rsidRDefault="00652E7D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vMerge/>
            <w:shd w:val="clear" w:color="auto" w:fill="D9D9D9" w:themeFill="background1" w:themeFillShade="D9"/>
          </w:tcPr>
          <w:p w:rsidR="00652E7D" w:rsidRPr="00F84AFB" w:rsidRDefault="00652E7D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D60F7" w:rsidRPr="00F84AFB" w:rsidTr="00FD60F7">
        <w:tc>
          <w:tcPr>
            <w:tcW w:w="244" w:type="pct"/>
          </w:tcPr>
          <w:p w:rsidR="00FD60F7" w:rsidRPr="00F84AFB" w:rsidRDefault="00FD60F7" w:rsidP="00FD60F7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Награди и грамоти за научноизследователска дейност</w:t>
            </w:r>
          </w:p>
        </w:tc>
        <w:tc>
          <w:tcPr>
            <w:tcW w:w="718" w:type="pct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 1 точка</w:t>
            </w:r>
          </w:p>
        </w:tc>
        <w:tc>
          <w:tcPr>
            <w:tcW w:w="397" w:type="pct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D60F7" w:rsidRPr="00F84AFB" w:rsidTr="00FD60F7">
        <w:tc>
          <w:tcPr>
            <w:tcW w:w="244" w:type="pct"/>
          </w:tcPr>
          <w:p w:rsidR="00FD60F7" w:rsidRPr="00F84AFB" w:rsidRDefault="00FD60F7" w:rsidP="00FD60F7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Работна програма:</w:t>
            </w:r>
          </w:p>
          <w:p w:rsidR="00FD60F7" w:rsidRPr="00F84AFB" w:rsidRDefault="00FD60F7" w:rsidP="00FD60F7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Актуалност на проблематиката съобразно приоритетните области на НСРНИ (2017-2030) и/или тематичните направления на ИСИС 2020</w:t>
            </w:r>
          </w:p>
          <w:p w:rsidR="00FD60F7" w:rsidRPr="00F84AFB" w:rsidRDefault="00FD60F7" w:rsidP="00FD60F7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Яснота на формулировката и обоснованост на целта, задачите и методите на изследването</w:t>
            </w:r>
          </w:p>
          <w:p w:rsidR="00FD60F7" w:rsidRPr="00F84AFB" w:rsidRDefault="00FD60F7" w:rsidP="00FD60F7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Реалистичност и допустимост на плана за изпълнение на програмата</w:t>
            </w:r>
          </w:p>
          <w:p w:rsidR="00FD60F7" w:rsidRPr="00F84AFB" w:rsidRDefault="00FD60F7" w:rsidP="00FD60F7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Очаквани резултати, свързани с изпълнение на индикаторите на програмата</w:t>
            </w:r>
          </w:p>
        </w:tc>
        <w:tc>
          <w:tcPr>
            <w:tcW w:w="718" w:type="pct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 5 точки</w:t>
            </w:r>
          </w:p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 5 точки</w:t>
            </w:r>
          </w:p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 5 точки</w:t>
            </w:r>
          </w:p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 5 точки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DE1F04" w:rsidRPr="00C47542" w:rsidRDefault="00DE1F04" w:rsidP="00C47542">
      <w:pPr>
        <w:tabs>
          <w:tab w:val="left" w:pos="4536"/>
        </w:tabs>
        <w:rPr>
          <w:rFonts w:ascii="Times New Roman" w:hAnsi="Times New Roman" w:cs="Times New Roman"/>
          <w:vanish/>
          <w:lang w:val="bg-BG"/>
        </w:rPr>
      </w:pPr>
    </w:p>
    <w:sectPr w:rsidR="00DE1F04" w:rsidRPr="00C47542" w:rsidSect="00FD60F7">
      <w:pgSz w:w="12240" w:h="15840" w:code="1"/>
      <w:pgMar w:top="851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06" w:rsidRDefault="00AF3A06" w:rsidP="00FE234C">
      <w:pPr>
        <w:spacing w:after="0" w:line="240" w:lineRule="auto"/>
      </w:pPr>
      <w:r>
        <w:separator/>
      </w:r>
    </w:p>
  </w:endnote>
  <w:endnote w:type="continuationSeparator" w:id="0">
    <w:p w:rsidR="00AF3A06" w:rsidRDefault="00AF3A06" w:rsidP="00FE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06" w:rsidRDefault="00AF3A06" w:rsidP="00FE234C">
      <w:pPr>
        <w:spacing w:after="0" w:line="240" w:lineRule="auto"/>
      </w:pPr>
      <w:r>
        <w:separator/>
      </w:r>
    </w:p>
  </w:footnote>
  <w:footnote w:type="continuationSeparator" w:id="0">
    <w:p w:rsidR="00AF3A06" w:rsidRDefault="00AF3A06" w:rsidP="00FE234C">
      <w:pPr>
        <w:spacing w:after="0" w:line="240" w:lineRule="auto"/>
      </w:pPr>
      <w:r>
        <w:continuationSeparator/>
      </w:r>
    </w:p>
  </w:footnote>
  <w:footnote w:id="1">
    <w:p w:rsidR="00FD60F7" w:rsidRPr="00A312EB" w:rsidRDefault="00FD60F7" w:rsidP="00FD60F7">
      <w:pPr>
        <w:pStyle w:val="FootnoteText"/>
        <w:rPr>
          <w:lang w:val="bg-BG"/>
        </w:rPr>
      </w:pPr>
      <w:r w:rsidRPr="00A312EB">
        <w:rPr>
          <w:rStyle w:val="FootnoteReference"/>
        </w:rPr>
        <w:sym w:font="Symbol" w:char="F02A"/>
      </w:r>
      <w:r>
        <w:t xml:space="preserve"> </w:t>
      </w:r>
      <w:r>
        <w:rPr>
          <w:lang w:val="bg-BG"/>
        </w:rPr>
        <w:t>сивите полета се попълват от комисията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672E"/>
    <w:multiLevelType w:val="hybridMultilevel"/>
    <w:tmpl w:val="4D6C8248"/>
    <w:lvl w:ilvl="0" w:tplc="FCAE3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040B"/>
    <w:multiLevelType w:val="hybridMultilevel"/>
    <w:tmpl w:val="46F4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E830CE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4EEF"/>
    <w:multiLevelType w:val="hybridMultilevel"/>
    <w:tmpl w:val="CA06F11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094532"/>
    <w:multiLevelType w:val="hybridMultilevel"/>
    <w:tmpl w:val="90D843BE"/>
    <w:lvl w:ilvl="0" w:tplc="23DCF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4A42"/>
    <w:multiLevelType w:val="hybridMultilevel"/>
    <w:tmpl w:val="1C925564"/>
    <w:lvl w:ilvl="0" w:tplc="FCAE3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76F2D"/>
    <w:multiLevelType w:val="hybridMultilevel"/>
    <w:tmpl w:val="CFFCAD28"/>
    <w:lvl w:ilvl="0" w:tplc="FCAE3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47227"/>
    <w:multiLevelType w:val="hybridMultilevel"/>
    <w:tmpl w:val="24C288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14676"/>
    <w:multiLevelType w:val="hybridMultilevel"/>
    <w:tmpl w:val="14B48284"/>
    <w:lvl w:ilvl="0" w:tplc="89A633A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86"/>
    <w:rsid w:val="00050EBA"/>
    <w:rsid w:val="000B1AC4"/>
    <w:rsid w:val="001147BA"/>
    <w:rsid w:val="0013709B"/>
    <w:rsid w:val="001452DA"/>
    <w:rsid w:val="00151871"/>
    <w:rsid w:val="0017735A"/>
    <w:rsid w:val="00197F96"/>
    <w:rsid w:val="001F7947"/>
    <w:rsid w:val="002152B4"/>
    <w:rsid w:val="0022447F"/>
    <w:rsid w:val="00273637"/>
    <w:rsid w:val="002A28FA"/>
    <w:rsid w:val="003301C0"/>
    <w:rsid w:val="003943D8"/>
    <w:rsid w:val="004836FA"/>
    <w:rsid w:val="004950D5"/>
    <w:rsid w:val="004B70FA"/>
    <w:rsid w:val="004C7797"/>
    <w:rsid w:val="004E26FB"/>
    <w:rsid w:val="00521F5A"/>
    <w:rsid w:val="005B5FD2"/>
    <w:rsid w:val="005C4684"/>
    <w:rsid w:val="00612FE0"/>
    <w:rsid w:val="00652E7D"/>
    <w:rsid w:val="00697C39"/>
    <w:rsid w:val="007813BF"/>
    <w:rsid w:val="00833F1A"/>
    <w:rsid w:val="00840EAA"/>
    <w:rsid w:val="008520BF"/>
    <w:rsid w:val="008C242F"/>
    <w:rsid w:val="008D2D38"/>
    <w:rsid w:val="009752DB"/>
    <w:rsid w:val="009D6EBF"/>
    <w:rsid w:val="009E3FDF"/>
    <w:rsid w:val="00A05E86"/>
    <w:rsid w:val="00A312EB"/>
    <w:rsid w:val="00A46F20"/>
    <w:rsid w:val="00AB4E86"/>
    <w:rsid w:val="00AD78A2"/>
    <w:rsid w:val="00AF3A06"/>
    <w:rsid w:val="00B201E6"/>
    <w:rsid w:val="00C47542"/>
    <w:rsid w:val="00C92ACF"/>
    <w:rsid w:val="00CB2E88"/>
    <w:rsid w:val="00CB4B15"/>
    <w:rsid w:val="00D85CF7"/>
    <w:rsid w:val="00DE1F04"/>
    <w:rsid w:val="00ED08C6"/>
    <w:rsid w:val="00F2566C"/>
    <w:rsid w:val="00F271D8"/>
    <w:rsid w:val="00F37F14"/>
    <w:rsid w:val="00F84AFB"/>
    <w:rsid w:val="00FB22A2"/>
    <w:rsid w:val="00FC3551"/>
    <w:rsid w:val="00FD60F7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F6AB7-67BA-486E-A4AE-BC1CE918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3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34C"/>
  </w:style>
  <w:style w:type="paragraph" w:styleId="Footer">
    <w:name w:val="footer"/>
    <w:basedOn w:val="Normal"/>
    <w:link w:val="FooterChar"/>
    <w:uiPriority w:val="99"/>
    <w:unhideWhenUsed/>
    <w:rsid w:val="00FE23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34C"/>
  </w:style>
  <w:style w:type="paragraph" w:styleId="FootnoteText">
    <w:name w:val="footnote text"/>
    <w:basedOn w:val="Normal"/>
    <w:link w:val="FootnoteTextChar"/>
    <w:uiPriority w:val="99"/>
    <w:semiHidden/>
    <w:unhideWhenUsed/>
    <w:rsid w:val="001F79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9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794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48DB-8695-4EEE-9DD4-6F4CEE14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Encheva</dc:creator>
  <cp:keywords/>
  <dc:description/>
  <cp:lastModifiedBy>Radostina Encheva</cp:lastModifiedBy>
  <cp:revision>5</cp:revision>
  <dcterms:created xsi:type="dcterms:W3CDTF">2019-02-17T16:29:00Z</dcterms:created>
  <dcterms:modified xsi:type="dcterms:W3CDTF">2019-02-17T16:37:00Z</dcterms:modified>
</cp:coreProperties>
</file>