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18555" w14:textId="77777777" w:rsidR="002A28FA" w:rsidRPr="002A28FA" w:rsidRDefault="002A28FA" w:rsidP="002A28FA">
      <w:pPr>
        <w:jc w:val="center"/>
        <w:rPr>
          <w:b/>
          <w:sz w:val="28"/>
          <w:szCs w:val="28"/>
          <w:lang w:val="bg-BG"/>
        </w:rPr>
      </w:pPr>
      <w:r w:rsidRPr="002A28FA">
        <w:rPr>
          <w:b/>
          <w:sz w:val="28"/>
          <w:szCs w:val="28"/>
          <w:lang w:val="bg-BG"/>
        </w:rPr>
        <w:t xml:space="preserve">КАРТА ЗА ОЦЕНКА НА МЛАД УЧЕН/ПОСТДОКТОРАНТ </w:t>
      </w:r>
    </w:p>
    <w:p w14:paraId="0194F283" w14:textId="77777777" w:rsidR="00FD60F7" w:rsidRDefault="002A28FA" w:rsidP="002A28FA">
      <w:pPr>
        <w:jc w:val="center"/>
        <w:rPr>
          <w:b/>
          <w:sz w:val="28"/>
          <w:szCs w:val="28"/>
          <w:lang w:val="bg-BG"/>
        </w:rPr>
      </w:pPr>
      <w:r w:rsidRPr="002A28FA">
        <w:rPr>
          <w:b/>
          <w:sz w:val="28"/>
          <w:szCs w:val="28"/>
          <w:lang w:val="bg-BG"/>
        </w:rPr>
        <w:t xml:space="preserve">ПО НАЦИОНАЛНА </w:t>
      </w:r>
      <w:r w:rsidR="00FD60F7">
        <w:rPr>
          <w:b/>
          <w:sz w:val="28"/>
          <w:szCs w:val="28"/>
          <w:lang w:val="bg-BG"/>
        </w:rPr>
        <w:t xml:space="preserve">НАУЧНА </w:t>
      </w:r>
      <w:r w:rsidRPr="002A28FA">
        <w:rPr>
          <w:b/>
          <w:sz w:val="28"/>
          <w:szCs w:val="28"/>
          <w:lang w:val="bg-BG"/>
        </w:rPr>
        <w:t xml:space="preserve">ПРОГРАМА „МЛАДИ УЧЕНИ И ПОСТДОКТОРАНТИ“ </w:t>
      </w:r>
    </w:p>
    <w:p w14:paraId="4A283CE4" w14:textId="77777777" w:rsidR="002A28FA" w:rsidRPr="002A28FA" w:rsidRDefault="002A28FA" w:rsidP="002A28FA">
      <w:pPr>
        <w:jc w:val="center"/>
        <w:rPr>
          <w:b/>
          <w:sz w:val="28"/>
          <w:szCs w:val="28"/>
          <w:lang w:val="bg-BG"/>
        </w:rPr>
      </w:pPr>
      <w:r w:rsidRPr="002A28FA">
        <w:rPr>
          <w:b/>
          <w:sz w:val="28"/>
          <w:szCs w:val="28"/>
          <w:lang w:val="bg-BG"/>
        </w:rPr>
        <w:t>НА МОН</w:t>
      </w:r>
    </w:p>
    <w:p w14:paraId="04B4E49A" w14:textId="77777777" w:rsidR="002A28FA" w:rsidRDefault="002A28FA" w:rsidP="002A28F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Име, Презиме, Фамилия …………………………………………</w:t>
      </w:r>
      <w:r w:rsidR="00521F5A">
        <w:rPr>
          <w:sz w:val="28"/>
          <w:szCs w:val="28"/>
          <w:lang w:val="bg-BG"/>
        </w:rPr>
        <w:t>………………………………………..</w:t>
      </w:r>
      <w:r>
        <w:rPr>
          <w:sz w:val="28"/>
          <w:szCs w:val="28"/>
          <w:lang w:val="bg-BG"/>
        </w:rPr>
        <w:t>.</w:t>
      </w:r>
      <w:r w:rsidR="00521F5A">
        <w:rPr>
          <w:sz w:val="28"/>
          <w:szCs w:val="28"/>
          <w:lang w:val="bg-BG"/>
        </w:rPr>
        <w:t>..........</w:t>
      </w:r>
    </w:p>
    <w:p w14:paraId="2AB2AADC" w14:textId="77777777" w:rsidR="00FD60F7" w:rsidRDefault="002A28FA" w:rsidP="002A28F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Академична длъжност и степен </w:t>
      </w:r>
      <w:r w:rsidR="00840EAA">
        <w:rPr>
          <w:sz w:val="28"/>
          <w:szCs w:val="28"/>
          <w:lang w:val="bg-BG"/>
        </w:rPr>
        <w:t>..</w:t>
      </w:r>
      <w:r w:rsidR="00697C39">
        <w:rPr>
          <w:sz w:val="28"/>
          <w:szCs w:val="28"/>
          <w:lang w:val="bg-BG"/>
        </w:rPr>
        <w:t>………………………………………………………………………………..</w:t>
      </w:r>
    </w:p>
    <w:p w14:paraId="23517544" w14:textId="77777777" w:rsidR="002A28FA" w:rsidRDefault="00A236F1" w:rsidP="002A28FA">
      <w:pPr>
        <w:rPr>
          <w:sz w:val="28"/>
          <w:szCs w:val="28"/>
          <w:lang w:val="bg-BG"/>
        </w:rPr>
      </w:pPr>
      <w:sdt>
        <w:sdtPr>
          <w:rPr>
            <w:b/>
            <w:sz w:val="28"/>
            <w:szCs w:val="28"/>
            <w:lang w:val="bg-BG"/>
          </w:rPr>
          <w:id w:val="-185441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9B">
            <w:rPr>
              <w:rFonts w:ascii="MS Gothic" w:eastAsia="MS Gothic" w:hAnsi="MS Gothic" w:hint="eastAsia"/>
              <w:b/>
              <w:sz w:val="28"/>
              <w:szCs w:val="28"/>
              <w:lang w:val="bg-BG"/>
            </w:rPr>
            <w:t>☐</w:t>
          </w:r>
        </w:sdtContent>
      </w:sdt>
      <w:r w:rsidR="002A28FA">
        <w:rPr>
          <w:b/>
          <w:sz w:val="28"/>
          <w:szCs w:val="28"/>
        </w:rPr>
        <w:t xml:space="preserve"> </w:t>
      </w:r>
      <w:r w:rsidR="002A28FA">
        <w:rPr>
          <w:sz w:val="28"/>
          <w:szCs w:val="28"/>
          <w:lang w:val="bg-BG"/>
        </w:rPr>
        <w:t xml:space="preserve">Млад учен         </w:t>
      </w:r>
      <w:r w:rsidR="00521F5A">
        <w:rPr>
          <w:sz w:val="28"/>
          <w:szCs w:val="28"/>
          <w:lang w:val="bg-BG"/>
        </w:rPr>
        <w:t xml:space="preserve">            </w:t>
      </w:r>
      <w:r w:rsidR="002A28FA">
        <w:rPr>
          <w:sz w:val="28"/>
          <w:szCs w:val="28"/>
          <w:lang w:val="bg-BG"/>
        </w:rPr>
        <w:t xml:space="preserve">                                                                             </w:t>
      </w:r>
      <w:sdt>
        <w:sdtPr>
          <w:rPr>
            <w:b/>
            <w:sz w:val="28"/>
            <w:szCs w:val="28"/>
            <w:lang w:val="bg-BG"/>
          </w:rPr>
          <w:id w:val="-106394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8FA">
            <w:rPr>
              <w:rFonts w:ascii="MS Gothic" w:eastAsia="MS Gothic" w:hAnsi="MS Gothic" w:hint="eastAsia"/>
              <w:b/>
              <w:sz w:val="28"/>
              <w:szCs w:val="28"/>
              <w:lang w:val="bg-BG"/>
            </w:rPr>
            <w:t>☐</w:t>
          </w:r>
        </w:sdtContent>
      </w:sdt>
      <w:r w:rsidR="002A28FA">
        <w:rPr>
          <w:b/>
          <w:sz w:val="28"/>
          <w:szCs w:val="28"/>
        </w:rPr>
        <w:t xml:space="preserve"> </w:t>
      </w:r>
      <w:proofErr w:type="spellStart"/>
      <w:r w:rsidR="002A28FA">
        <w:rPr>
          <w:sz w:val="28"/>
          <w:szCs w:val="28"/>
          <w:lang w:val="bg-BG"/>
        </w:rPr>
        <w:t>Постдокторант</w:t>
      </w:r>
      <w:proofErr w:type="spellEnd"/>
      <w:r w:rsidR="002A28FA">
        <w:rPr>
          <w:sz w:val="28"/>
          <w:szCs w:val="28"/>
          <w:lang w:val="bg-BG"/>
        </w:rPr>
        <w:t xml:space="preserve"> </w:t>
      </w:r>
    </w:p>
    <w:tbl>
      <w:tblPr>
        <w:tblStyle w:val="TableGrid"/>
        <w:tblpPr w:leftFromText="180" w:rightFromText="180" w:vertAnchor="page" w:horzAnchor="margin" w:tblpY="4171"/>
        <w:tblW w:w="5076" w:type="pct"/>
        <w:tblLook w:val="04A0" w:firstRow="1" w:lastRow="0" w:firstColumn="1" w:lastColumn="0" w:noHBand="0" w:noVBand="1"/>
      </w:tblPr>
      <w:tblGrid>
        <w:gridCol w:w="505"/>
        <w:gridCol w:w="6634"/>
        <w:gridCol w:w="1485"/>
        <w:gridCol w:w="821"/>
        <w:gridCol w:w="898"/>
      </w:tblGrid>
      <w:tr w:rsidR="00FD60F7" w:rsidRPr="00F84AFB" w14:paraId="612A676C" w14:textId="77777777" w:rsidTr="00FD60F7">
        <w:tc>
          <w:tcPr>
            <w:tcW w:w="244" w:type="pct"/>
          </w:tcPr>
          <w:p w14:paraId="070C8627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№</w:t>
            </w:r>
          </w:p>
        </w:tc>
        <w:tc>
          <w:tcPr>
            <w:tcW w:w="3207" w:type="pct"/>
          </w:tcPr>
          <w:p w14:paraId="06832E7C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Показател</w:t>
            </w:r>
          </w:p>
        </w:tc>
        <w:tc>
          <w:tcPr>
            <w:tcW w:w="718" w:type="pct"/>
          </w:tcPr>
          <w:p w14:paraId="719AF3E1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Измерител</w:t>
            </w:r>
          </w:p>
        </w:tc>
        <w:tc>
          <w:tcPr>
            <w:tcW w:w="397" w:type="pct"/>
          </w:tcPr>
          <w:p w14:paraId="608AFEB7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Брой</w:t>
            </w:r>
            <w:r w:rsidRPr="00A312EB">
              <w:rPr>
                <w:rStyle w:val="FootnoteReference"/>
                <w:rFonts w:ascii="Times New Roman" w:hAnsi="Times New Roman" w:cs="Times New Roman"/>
                <w:lang w:val="bg-BG"/>
              </w:rPr>
              <w:footnoteReference w:customMarkFollows="1" w:id="1"/>
              <w:sym w:font="Symbol" w:char="F02A"/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4F5A959C" w14:textId="77777777" w:rsidR="00FD60F7" w:rsidRPr="00A312EB" w:rsidRDefault="00FD60F7" w:rsidP="00FD60F7">
            <w:pPr>
              <w:rPr>
                <w:rFonts w:ascii="Times New Roman" w:hAnsi="Times New Roman" w:cs="Times New Roman"/>
                <w:vertAlign w:val="superscript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Общо точки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FD60F7" w:rsidRPr="00F84AFB" w14:paraId="22A2926A" w14:textId="77777777" w:rsidTr="00FD60F7">
        <w:tc>
          <w:tcPr>
            <w:tcW w:w="244" w:type="pct"/>
          </w:tcPr>
          <w:p w14:paraId="32CE8DB3" w14:textId="77777777" w:rsidR="00FD60F7" w:rsidRPr="00F84AFB" w:rsidRDefault="00FD60F7" w:rsidP="00FD60F7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391EE258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Научна публикация в:</w:t>
            </w:r>
          </w:p>
          <w:p w14:paraId="70DE2D65" w14:textId="77777777" w:rsidR="00FD60F7" w:rsidRPr="00F84AFB" w:rsidRDefault="00FD60F7" w:rsidP="00FD60F7">
            <w:pPr>
              <w:pStyle w:val="ListParagraph"/>
              <w:numPr>
                <w:ilvl w:val="0"/>
                <w:numId w:val="2"/>
              </w:numPr>
              <w:ind w:left="317" w:hanging="142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 xml:space="preserve">Научни издания, реферирани и индексирани в </w:t>
            </w:r>
            <w:r w:rsidRPr="00F84AFB">
              <w:rPr>
                <w:rFonts w:ascii="Times New Roman" w:hAnsi="Times New Roman" w:cs="Times New Roman"/>
                <w:lang w:val="en-GB"/>
              </w:rPr>
              <w:t xml:space="preserve">Web of Science </w:t>
            </w:r>
            <w:r w:rsidRPr="00F84AFB">
              <w:rPr>
                <w:rFonts w:ascii="Times New Roman" w:hAnsi="Times New Roman" w:cs="Times New Roman"/>
                <w:lang w:val="bg-BG"/>
              </w:rPr>
              <w:t xml:space="preserve">и/или </w:t>
            </w:r>
            <w:r w:rsidRPr="00F84AFB">
              <w:rPr>
                <w:rFonts w:ascii="Times New Roman" w:hAnsi="Times New Roman" w:cs="Times New Roman"/>
                <w:lang w:val="en-GB"/>
              </w:rPr>
              <w:t>Scopus</w:t>
            </w:r>
          </w:p>
          <w:p w14:paraId="16807D52" w14:textId="77777777" w:rsidR="00FD60F7" w:rsidRPr="00F84AFB" w:rsidRDefault="00FD60F7" w:rsidP="00FD60F7">
            <w:pPr>
              <w:pStyle w:val="ListParagraph"/>
              <w:numPr>
                <w:ilvl w:val="0"/>
                <w:numId w:val="2"/>
              </w:numPr>
              <w:ind w:left="317" w:hanging="142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Нереферирани списания с научно рецензиране или в колективни томове с научно рецензиране</w:t>
            </w:r>
          </w:p>
        </w:tc>
        <w:tc>
          <w:tcPr>
            <w:tcW w:w="718" w:type="pct"/>
          </w:tcPr>
          <w:p w14:paraId="5A546F8E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74488056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en-GB"/>
              </w:rPr>
              <w:t xml:space="preserve">25 </w:t>
            </w:r>
            <w:r w:rsidRPr="00F84AFB">
              <w:rPr>
                <w:rFonts w:ascii="Times New Roman" w:hAnsi="Times New Roman" w:cs="Times New Roman"/>
                <w:lang w:val="bg-BG"/>
              </w:rPr>
              <w:t>точки</w:t>
            </w:r>
          </w:p>
          <w:p w14:paraId="1C7056B6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1CBB3426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8 точки</w:t>
            </w:r>
          </w:p>
        </w:tc>
        <w:tc>
          <w:tcPr>
            <w:tcW w:w="397" w:type="pct"/>
          </w:tcPr>
          <w:p w14:paraId="54CC59D7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3E9F643F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03D5A83F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36A426D2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52720707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7B846EFB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D60F7" w:rsidRPr="00F84AFB" w14:paraId="338DC7E6" w14:textId="77777777" w:rsidTr="00FD60F7">
        <w:tc>
          <w:tcPr>
            <w:tcW w:w="244" w:type="pct"/>
          </w:tcPr>
          <w:p w14:paraId="51D7B078" w14:textId="77777777" w:rsidR="00FD60F7" w:rsidRPr="00F84AFB" w:rsidRDefault="00FD60F7" w:rsidP="00FD60F7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5A99BBC4" w14:textId="77777777" w:rsidR="00FD60F7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Патенти:</w:t>
            </w:r>
          </w:p>
          <w:p w14:paraId="56C535AE" w14:textId="77777777" w:rsidR="00FD60F7" w:rsidRDefault="00FD60F7" w:rsidP="00FD60F7">
            <w:pPr>
              <w:pStyle w:val="ListParagraph"/>
              <w:numPr>
                <w:ilvl w:val="0"/>
                <w:numId w:val="5"/>
              </w:numPr>
              <w:ind w:left="347" w:hanging="142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Регистриран патент</w:t>
            </w:r>
          </w:p>
          <w:p w14:paraId="66A92821" w14:textId="77777777" w:rsidR="00FD60F7" w:rsidRPr="00FD60F7" w:rsidRDefault="00FD60F7" w:rsidP="00FD60F7">
            <w:pPr>
              <w:pStyle w:val="ListParagraph"/>
              <w:numPr>
                <w:ilvl w:val="0"/>
                <w:numId w:val="5"/>
              </w:numPr>
              <w:ind w:left="347" w:hanging="142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Заявка за патент</w:t>
            </w:r>
          </w:p>
        </w:tc>
        <w:tc>
          <w:tcPr>
            <w:tcW w:w="718" w:type="pct"/>
          </w:tcPr>
          <w:p w14:paraId="0275649E" w14:textId="77777777" w:rsidR="00FD60F7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6CA1A0B7" w14:textId="77777777" w:rsidR="00FD60F7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 точки</w:t>
            </w:r>
          </w:p>
          <w:p w14:paraId="0F9F89D7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8 точки</w:t>
            </w:r>
          </w:p>
        </w:tc>
        <w:tc>
          <w:tcPr>
            <w:tcW w:w="397" w:type="pct"/>
          </w:tcPr>
          <w:p w14:paraId="7677C329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6B86F5BA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D60F7" w:rsidRPr="00F84AFB" w14:paraId="33A9EB36" w14:textId="77777777" w:rsidTr="00FD60F7">
        <w:tc>
          <w:tcPr>
            <w:tcW w:w="244" w:type="pct"/>
          </w:tcPr>
          <w:p w14:paraId="613A889C" w14:textId="77777777" w:rsidR="00FD60F7" w:rsidRPr="00F84AFB" w:rsidRDefault="00FD60F7" w:rsidP="00FD60F7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1D97C282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 xml:space="preserve">Монография </w:t>
            </w:r>
          </w:p>
        </w:tc>
        <w:tc>
          <w:tcPr>
            <w:tcW w:w="718" w:type="pct"/>
          </w:tcPr>
          <w:p w14:paraId="620DB60A" w14:textId="77777777" w:rsidR="00FD60F7" w:rsidRPr="004C7797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</w:t>
            </w:r>
            <w:r w:rsidRPr="00F84AF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4C7797">
              <w:rPr>
                <w:rFonts w:ascii="Times New Roman" w:hAnsi="Times New Roman" w:cs="Times New Roman"/>
                <w:lang w:val="bg-BG"/>
              </w:rPr>
              <w:t>точки</w:t>
            </w:r>
          </w:p>
        </w:tc>
        <w:tc>
          <w:tcPr>
            <w:tcW w:w="397" w:type="pct"/>
          </w:tcPr>
          <w:p w14:paraId="430D7C0B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775C86BD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D60F7" w:rsidRPr="00F84AFB" w14:paraId="0E7052C2" w14:textId="77777777" w:rsidTr="00FD60F7">
        <w:tc>
          <w:tcPr>
            <w:tcW w:w="244" w:type="pct"/>
          </w:tcPr>
          <w:p w14:paraId="18B1357C" w14:textId="77777777" w:rsidR="00FD60F7" w:rsidRPr="00F84AFB" w:rsidRDefault="00FD60F7" w:rsidP="00FD60F7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615D98BB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Цитирания (без автоцитирания) в:</w:t>
            </w:r>
          </w:p>
          <w:p w14:paraId="5EB93119" w14:textId="77777777" w:rsidR="00FD60F7" w:rsidRPr="00F84AFB" w:rsidRDefault="00FD60F7" w:rsidP="00FD60F7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 xml:space="preserve">Научни издания, реферирани и индексирани в </w:t>
            </w:r>
            <w:r w:rsidRPr="00F84AFB">
              <w:rPr>
                <w:rFonts w:ascii="Times New Roman" w:hAnsi="Times New Roman" w:cs="Times New Roman"/>
                <w:lang w:val="en-GB"/>
              </w:rPr>
              <w:t xml:space="preserve"> Web of Science </w:t>
            </w:r>
            <w:r w:rsidRPr="00F84AFB">
              <w:rPr>
                <w:rFonts w:ascii="Times New Roman" w:hAnsi="Times New Roman" w:cs="Times New Roman"/>
                <w:lang w:val="bg-BG"/>
              </w:rPr>
              <w:t xml:space="preserve">и/или </w:t>
            </w:r>
            <w:r w:rsidRPr="00F84AFB">
              <w:rPr>
                <w:rFonts w:ascii="Times New Roman" w:hAnsi="Times New Roman" w:cs="Times New Roman"/>
                <w:lang w:val="en-GB"/>
              </w:rPr>
              <w:t>Scopus</w:t>
            </w:r>
          </w:p>
          <w:p w14:paraId="019D6CE5" w14:textId="77777777" w:rsidR="00FD60F7" w:rsidRPr="00F84AFB" w:rsidRDefault="00FD60F7" w:rsidP="00FD60F7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Монографии, нереферирани списания с научно рецензиране или в колективни томове с научно рецензиране</w:t>
            </w:r>
          </w:p>
        </w:tc>
        <w:tc>
          <w:tcPr>
            <w:tcW w:w="718" w:type="pct"/>
          </w:tcPr>
          <w:p w14:paraId="0F673462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05514702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5 точки</w:t>
            </w:r>
          </w:p>
          <w:p w14:paraId="1A1DC792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037DF1D7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2 точки</w:t>
            </w:r>
          </w:p>
        </w:tc>
        <w:tc>
          <w:tcPr>
            <w:tcW w:w="397" w:type="pct"/>
          </w:tcPr>
          <w:p w14:paraId="11B36D02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2B69A1C8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D60F7" w:rsidRPr="00F84AFB" w14:paraId="20F164A8" w14:textId="77777777" w:rsidTr="00FD60F7">
        <w:tc>
          <w:tcPr>
            <w:tcW w:w="244" w:type="pct"/>
          </w:tcPr>
          <w:p w14:paraId="06239730" w14:textId="77777777" w:rsidR="00FD60F7" w:rsidRPr="00F84AFB" w:rsidRDefault="00FD60F7" w:rsidP="00FD60F7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1E6BB8D6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Участия в научен форум с:</w:t>
            </w:r>
          </w:p>
          <w:p w14:paraId="259EA1E7" w14:textId="77777777" w:rsidR="00FD60F7" w:rsidRPr="00F84AFB" w:rsidRDefault="00FD60F7" w:rsidP="00FD60F7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Доклад на международен научен форум</w:t>
            </w:r>
          </w:p>
          <w:p w14:paraId="51B5E6EF" w14:textId="77777777" w:rsidR="00FD60F7" w:rsidRPr="00F84AFB" w:rsidRDefault="00FD60F7" w:rsidP="00FD60F7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Доклад на национален научен форум</w:t>
            </w:r>
          </w:p>
          <w:p w14:paraId="4A693002" w14:textId="77777777" w:rsidR="00FD60F7" w:rsidRPr="00F84AFB" w:rsidRDefault="00FD60F7" w:rsidP="00FD60F7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Постер</w:t>
            </w:r>
          </w:p>
        </w:tc>
        <w:tc>
          <w:tcPr>
            <w:tcW w:w="718" w:type="pct"/>
          </w:tcPr>
          <w:p w14:paraId="4063A254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4957560B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5 точки</w:t>
            </w:r>
          </w:p>
          <w:p w14:paraId="368CC28E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2 точки</w:t>
            </w:r>
          </w:p>
          <w:p w14:paraId="5110A444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1 точка</w:t>
            </w:r>
          </w:p>
        </w:tc>
        <w:tc>
          <w:tcPr>
            <w:tcW w:w="397" w:type="pct"/>
          </w:tcPr>
          <w:p w14:paraId="067AA703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2A65DD8E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52E7D" w:rsidRPr="00F84AFB" w14:paraId="144E7CA7" w14:textId="77777777" w:rsidTr="00652E7D">
        <w:trPr>
          <w:trHeight w:val="1250"/>
        </w:trPr>
        <w:tc>
          <w:tcPr>
            <w:tcW w:w="244" w:type="pct"/>
            <w:vMerge w:val="restart"/>
          </w:tcPr>
          <w:p w14:paraId="67AF533A" w14:textId="77777777" w:rsidR="00652E7D" w:rsidRPr="00F84AFB" w:rsidRDefault="00652E7D" w:rsidP="00FD60F7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4C18BBE0" w14:textId="77777777" w:rsidR="00652E7D" w:rsidRPr="00F84AFB" w:rsidRDefault="00652E7D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 xml:space="preserve">Участие в одобрен научноизследователски проект </w:t>
            </w:r>
            <w:r>
              <w:rPr>
                <w:rFonts w:ascii="Times New Roman" w:hAnsi="Times New Roman" w:cs="Times New Roman"/>
                <w:lang w:val="bg-BG"/>
              </w:rPr>
              <w:t>и/или научна програма като</w:t>
            </w:r>
            <w:r w:rsidRPr="00F84AFB">
              <w:rPr>
                <w:rFonts w:ascii="Times New Roman" w:hAnsi="Times New Roman" w:cs="Times New Roman"/>
                <w:lang w:val="bg-BG"/>
              </w:rPr>
              <w:t>:</w:t>
            </w:r>
          </w:p>
          <w:p w14:paraId="6BEC581D" w14:textId="77777777" w:rsidR="00652E7D" w:rsidRPr="00F84AFB" w:rsidRDefault="00652E7D" w:rsidP="00FD60F7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Ръководител/участник в международен проект</w:t>
            </w:r>
          </w:p>
          <w:p w14:paraId="64FD4546" w14:textId="77777777" w:rsidR="00652E7D" w:rsidRPr="00F84AFB" w:rsidRDefault="00652E7D" w:rsidP="00FD60F7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Ръководител/участник в национален проект</w:t>
            </w:r>
          </w:p>
          <w:p w14:paraId="2B47F0BD" w14:textId="4E9E9AA5" w:rsidR="00652E7D" w:rsidRPr="000616B9" w:rsidRDefault="00652E7D" w:rsidP="000616B9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Ръководител/участник в проект на ШУ</w:t>
            </w:r>
          </w:p>
        </w:tc>
        <w:tc>
          <w:tcPr>
            <w:tcW w:w="718" w:type="pct"/>
          </w:tcPr>
          <w:p w14:paraId="01EB5C0E" w14:textId="77777777" w:rsidR="00652E7D" w:rsidRPr="00F84AFB" w:rsidRDefault="00652E7D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3D372CF3" w14:textId="77777777" w:rsidR="00652E7D" w:rsidRDefault="00652E7D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08C43209" w14:textId="77777777" w:rsidR="00652E7D" w:rsidRPr="00F84AFB" w:rsidRDefault="00652E7D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20/10 точки</w:t>
            </w:r>
          </w:p>
          <w:p w14:paraId="69C03FE2" w14:textId="77777777" w:rsidR="00652E7D" w:rsidRPr="00F84AFB" w:rsidRDefault="00652E7D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10/5 точки</w:t>
            </w:r>
          </w:p>
          <w:p w14:paraId="0F5FBF49" w14:textId="77777777" w:rsidR="00652E7D" w:rsidRPr="00FD60F7" w:rsidRDefault="00652E7D" w:rsidP="00CB4B15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5/2 точки</w:t>
            </w:r>
          </w:p>
        </w:tc>
        <w:tc>
          <w:tcPr>
            <w:tcW w:w="397" w:type="pct"/>
          </w:tcPr>
          <w:p w14:paraId="673A027F" w14:textId="77777777" w:rsidR="00652E7D" w:rsidRPr="00F84AFB" w:rsidRDefault="00652E7D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vMerge w:val="restart"/>
            <w:shd w:val="clear" w:color="auto" w:fill="D9D9D9" w:themeFill="background1" w:themeFillShade="D9"/>
          </w:tcPr>
          <w:p w14:paraId="377EBE12" w14:textId="77777777" w:rsidR="00652E7D" w:rsidRPr="00F84AFB" w:rsidRDefault="00652E7D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52E7D" w:rsidRPr="00F84AFB" w14:paraId="45DE4AB5" w14:textId="77777777" w:rsidTr="000616B9">
        <w:trPr>
          <w:trHeight w:val="546"/>
        </w:trPr>
        <w:tc>
          <w:tcPr>
            <w:tcW w:w="244" w:type="pct"/>
            <w:vMerge/>
          </w:tcPr>
          <w:p w14:paraId="2210CA6B" w14:textId="77777777" w:rsidR="00652E7D" w:rsidRPr="00F84AFB" w:rsidRDefault="00652E7D" w:rsidP="00FD60F7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793223BD" w14:textId="7653ADDE" w:rsidR="00652E7D" w:rsidRPr="00F84AFB" w:rsidRDefault="00AD0B70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9706BD">
              <w:rPr>
                <w:rFonts w:ascii="Times New Roman" w:hAnsi="Times New Roman" w:cs="Times New Roman"/>
                <w:lang w:val="bg-BG"/>
              </w:rPr>
              <w:t>Кандидатът н</w:t>
            </w:r>
            <w:r w:rsidR="000616B9" w:rsidRPr="009706BD">
              <w:rPr>
                <w:rFonts w:ascii="Times New Roman" w:hAnsi="Times New Roman" w:cs="Times New Roman"/>
                <w:lang w:val="bg-BG"/>
              </w:rPr>
              <w:t>е</w:t>
            </w:r>
            <w:r w:rsidRPr="009706BD">
              <w:rPr>
                <w:rFonts w:ascii="Times New Roman" w:hAnsi="Times New Roman" w:cs="Times New Roman"/>
                <w:lang w:val="bg-BG"/>
              </w:rPr>
              <w:t xml:space="preserve"> е </w:t>
            </w:r>
            <w:r w:rsidR="000616B9" w:rsidRPr="009706BD">
              <w:rPr>
                <w:rFonts w:ascii="Times New Roman" w:hAnsi="Times New Roman" w:cs="Times New Roman"/>
                <w:lang w:val="bg-BG"/>
              </w:rPr>
              <w:t>участ</w:t>
            </w:r>
            <w:r w:rsidRPr="009706BD">
              <w:rPr>
                <w:rFonts w:ascii="Times New Roman" w:hAnsi="Times New Roman" w:cs="Times New Roman"/>
                <w:lang w:val="bg-BG"/>
              </w:rPr>
              <w:t>вал</w:t>
            </w:r>
            <w:r w:rsidR="000616B9" w:rsidRPr="009706BD">
              <w:rPr>
                <w:rFonts w:ascii="Times New Roman" w:hAnsi="Times New Roman" w:cs="Times New Roman"/>
                <w:lang w:val="bg-BG"/>
              </w:rPr>
              <w:t xml:space="preserve"> в предходен етап на ННП „Млади учени и </w:t>
            </w:r>
            <w:proofErr w:type="spellStart"/>
            <w:r w:rsidR="000616B9" w:rsidRPr="009706BD">
              <w:rPr>
                <w:rFonts w:ascii="Times New Roman" w:hAnsi="Times New Roman" w:cs="Times New Roman"/>
                <w:lang w:val="bg-BG"/>
              </w:rPr>
              <w:t>постдокторанти</w:t>
            </w:r>
            <w:proofErr w:type="spellEnd"/>
            <w:r w:rsidR="000616B9" w:rsidRPr="009706BD">
              <w:rPr>
                <w:rFonts w:ascii="Times New Roman" w:hAnsi="Times New Roman" w:cs="Times New Roman"/>
                <w:lang w:val="bg-BG"/>
              </w:rPr>
              <w:t>“</w:t>
            </w:r>
          </w:p>
        </w:tc>
        <w:tc>
          <w:tcPr>
            <w:tcW w:w="718" w:type="pct"/>
          </w:tcPr>
          <w:p w14:paraId="139204B2" w14:textId="3570E481" w:rsidR="00652E7D" w:rsidRPr="00F84AFB" w:rsidRDefault="00CB4B15" w:rsidP="00FD60F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9706BD">
              <w:rPr>
                <w:rFonts w:ascii="Times New Roman" w:hAnsi="Times New Roman" w:cs="Times New Roman"/>
                <w:lang w:val="bg-BG"/>
              </w:rPr>
              <w:t>5 точки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14:paraId="63CADE07" w14:textId="77777777" w:rsidR="00652E7D" w:rsidRPr="00F84AFB" w:rsidRDefault="00652E7D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vMerge/>
            <w:shd w:val="clear" w:color="auto" w:fill="D9D9D9" w:themeFill="background1" w:themeFillShade="D9"/>
          </w:tcPr>
          <w:p w14:paraId="78B4A9AD" w14:textId="77777777" w:rsidR="00652E7D" w:rsidRPr="00F84AFB" w:rsidRDefault="00652E7D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D60F7" w:rsidRPr="00F84AFB" w14:paraId="48694F49" w14:textId="77777777" w:rsidTr="00FD60F7">
        <w:tc>
          <w:tcPr>
            <w:tcW w:w="244" w:type="pct"/>
          </w:tcPr>
          <w:p w14:paraId="7BE4DB24" w14:textId="77777777" w:rsidR="00FD60F7" w:rsidRPr="00F84AFB" w:rsidRDefault="00FD60F7" w:rsidP="00FD60F7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15B7E8AB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Награди и грамоти за научноизследователска дейност</w:t>
            </w:r>
          </w:p>
        </w:tc>
        <w:tc>
          <w:tcPr>
            <w:tcW w:w="718" w:type="pct"/>
          </w:tcPr>
          <w:p w14:paraId="4B65B3E0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 1 точка</w:t>
            </w:r>
          </w:p>
        </w:tc>
        <w:tc>
          <w:tcPr>
            <w:tcW w:w="397" w:type="pct"/>
          </w:tcPr>
          <w:p w14:paraId="17B2645B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31C0B194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D60F7" w:rsidRPr="00F84AFB" w14:paraId="20429630" w14:textId="77777777" w:rsidTr="00FD60F7">
        <w:tc>
          <w:tcPr>
            <w:tcW w:w="244" w:type="pct"/>
          </w:tcPr>
          <w:p w14:paraId="0B13792B" w14:textId="77777777" w:rsidR="00FD60F7" w:rsidRPr="00F84AFB" w:rsidRDefault="00FD60F7" w:rsidP="00FD60F7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051C0B57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Работна програма:</w:t>
            </w:r>
          </w:p>
          <w:p w14:paraId="1FEBBC3C" w14:textId="77777777" w:rsidR="00FD60F7" w:rsidRPr="00F84AFB" w:rsidRDefault="00FD60F7" w:rsidP="00FD60F7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Актуалност на проблематиката съобразно приоритетните области на НСРНИ (2017-2030) и/или тематичните направления на ИСИС 2020</w:t>
            </w:r>
          </w:p>
          <w:p w14:paraId="31A1030B" w14:textId="77777777" w:rsidR="00FD60F7" w:rsidRPr="00F84AFB" w:rsidRDefault="00FD60F7" w:rsidP="00FD60F7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Яснота на формулировката и обоснованост на целта, задачите и методите на изследването</w:t>
            </w:r>
          </w:p>
          <w:p w14:paraId="08FE8E26" w14:textId="77777777" w:rsidR="00FD60F7" w:rsidRPr="00F84AFB" w:rsidRDefault="00FD60F7" w:rsidP="00FD60F7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Реалистичност и допустимост на плана за изпълнение на програмата</w:t>
            </w:r>
          </w:p>
          <w:p w14:paraId="289FF06B" w14:textId="77777777" w:rsidR="00FD60F7" w:rsidRPr="00F84AFB" w:rsidRDefault="00FD60F7" w:rsidP="00FD60F7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Очаквани резултати, свързани с изпълнение на индикаторите на програмата</w:t>
            </w:r>
          </w:p>
        </w:tc>
        <w:tc>
          <w:tcPr>
            <w:tcW w:w="718" w:type="pct"/>
          </w:tcPr>
          <w:p w14:paraId="1AD6FD95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44CB0642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 5 точки</w:t>
            </w:r>
          </w:p>
          <w:p w14:paraId="3BBBF69B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34F06FFA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0704913B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 5 точки</w:t>
            </w:r>
          </w:p>
          <w:p w14:paraId="55443BE1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35BA1077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 5 точки</w:t>
            </w:r>
          </w:p>
          <w:p w14:paraId="3E166405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  <w:p w14:paraId="7C07F5E5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 5 точки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14:paraId="5871497A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0D1CADC2" w14:textId="77777777" w:rsidR="00FD60F7" w:rsidRPr="00F84AFB" w:rsidRDefault="00FD60F7" w:rsidP="00FD60F7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35887772" w14:textId="77777777" w:rsidR="0017735A" w:rsidRPr="001147BA" w:rsidRDefault="0017735A" w:rsidP="009752DB">
      <w:pPr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7B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lastRenderedPageBreak/>
        <w:t>Критерии за класиране</w:t>
      </w:r>
    </w:p>
    <w:p w14:paraId="4F5B193E" w14:textId="77777777" w:rsidR="0017735A" w:rsidRPr="001147BA" w:rsidRDefault="0017735A" w:rsidP="009752DB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1147BA">
        <w:rPr>
          <w:rFonts w:ascii="Times New Roman" w:hAnsi="Times New Roman" w:cs="Times New Roman"/>
          <w:sz w:val="28"/>
          <w:szCs w:val="28"/>
          <w:lang w:val="bg-BG"/>
        </w:rPr>
        <w:t>Точков интервал</w:t>
      </w:r>
      <w:r w:rsidR="00A312EB" w:rsidRPr="001147BA">
        <w:rPr>
          <w:rFonts w:ascii="Times New Roman" w:hAnsi="Times New Roman" w:cs="Times New Roman"/>
          <w:sz w:val="28"/>
          <w:szCs w:val="28"/>
        </w:rPr>
        <w:t>:</w:t>
      </w:r>
    </w:p>
    <w:p w14:paraId="74E44EA4" w14:textId="77777777" w:rsidR="0017735A" w:rsidRPr="00F271D8" w:rsidRDefault="00F271D8" w:rsidP="00F271D8">
      <w:pPr>
        <w:pStyle w:val="ListParagraph"/>
        <w:numPr>
          <w:ilvl w:val="0"/>
          <w:numId w:val="8"/>
        </w:numPr>
        <w:tabs>
          <w:tab w:val="left" w:pos="4536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&gt;</w:t>
      </w:r>
      <w:r w:rsidR="007813BF" w:rsidRPr="00F271D8">
        <w:rPr>
          <w:rFonts w:ascii="Times New Roman" w:hAnsi="Times New Roman" w:cs="Times New Roman"/>
          <w:sz w:val="28"/>
          <w:szCs w:val="28"/>
          <w:lang w:val="bg-BG"/>
        </w:rPr>
        <w:t xml:space="preserve">40 т., от които поне 25т. </w:t>
      </w:r>
      <w:r w:rsidR="00197F96" w:rsidRPr="00F271D8">
        <w:rPr>
          <w:rFonts w:ascii="Times New Roman" w:hAnsi="Times New Roman" w:cs="Times New Roman"/>
          <w:sz w:val="28"/>
          <w:szCs w:val="28"/>
          <w:lang w:val="bg-BG"/>
        </w:rPr>
        <w:t xml:space="preserve">са </w:t>
      </w:r>
      <w:r w:rsidR="007813BF" w:rsidRPr="00F271D8">
        <w:rPr>
          <w:rFonts w:ascii="Times New Roman" w:hAnsi="Times New Roman" w:cs="Times New Roman"/>
          <w:sz w:val="28"/>
          <w:szCs w:val="28"/>
          <w:lang w:val="bg-BG"/>
        </w:rPr>
        <w:t>от показател 1.</w:t>
      </w:r>
      <w:r w:rsidR="001147BA" w:rsidRPr="00F271D8">
        <w:rPr>
          <w:rFonts w:ascii="Times New Roman" w:hAnsi="Times New Roman" w:cs="Times New Roman"/>
          <w:sz w:val="28"/>
          <w:szCs w:val="28"/>
          <w:lang w:val="bg-BG"/>
        </w:rPr>
        <w:t xml:space="preserve"> или показател 2. </w:t>
      </w:r>
      <w:r w:rsidR="0017735A" w:rsidRPr="00F271D8">
        <w:rPr>
          <w:rFonts w:ascii="Times New Roman" w:hAnsi="Times New Roman" w:cs="Times New Roman"/>
          <w:sz w:val="28"/>
          <w:szCs w:val="28"/>
          <w:lang w:val="bg-BG"/>
        </w:rPr>
        <w:t>– много добра оценка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  <w:r w:rsidR="0017735A" w:rsidRPr="00F271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5A9D1BA" w14:textId="77777777" w:rsidR="0017735A" w:rsidRPr="00F271D8" w:rsidRDefault="0022447F" w:rsidP="00F271D8">
      <w:pPr>
        <w:pStyle w:val="ListParagraph"/>
        <w:numPr>
          <w:ilvl w:val="0"/>
          <w:numId w:val="8"/>
        </w:num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F271D8">
        <w:rPr>
          <w:rFonts w:ascii="Times New Roman" w:hAnsi="Times New Roman" w:cs="Times New Roman"/>
          <w:sz w:val="28"/>
          <w:szCs w:val="28"/>
          <w:lang w:val="bg-BG"/>
        </w:rPr>
        <w:t>&gt;</w:t>
      </w:r>
      <w:r w:rsidR="0017735A" w:rsidRPr="00F271D8">
        <w:rPr>
          <w:rFonts w:ascii="Times New Roman" w:hAnsi="Times New Roman" w:cs="Times New Roman"/>
          <w:sz w:val="28"/>
          <w:szCs w:val="28"/>
          <w:lang w:val="bg-BG"/>
        </w:rPr>
        <w:t>21 т.</w:t>
      </w:r>
      <w:r w:rsidR="007813BF" w:rsidRPr="00F271D8">
        <w:rPr>
          <w:rFonts w:ascii="Times New Roman" w:hAnsi="Times New Roman" w:cs="Times New Roman"/>
          <w:sz w:val="28"/>
          <w:szCs w:val="28"/>
          <w:lang w:val="bg-BG"/>
        </w:rPr>
        <w:t xml:space="preserve">, от които поне 20т. </w:t>
      </w:r>
      <w:r w:rsidRPr="00F271D8">
        <w:rPr>
          <w:rFonts w:ascii="Times New Roman" w:hAnsi="Times New Roman" w:cs="Times New Roman"/>
          <w:sz w:val="28"/>
          <w:szCs w:val="28"/>
          <w:lang w:val="bg-BG"/>
        </w:rPr>
        <w:t xml:space="preserve">са </w:t>
      </w:r>
      <w:r w:rsidR="007813BF" w:rsidRPr="00F271D8">
        <w:rPr>
          <w:rFonts w:ascii="Times New Roman" w:hAnsi="Times New Roman" w:cs="Times New Roman"/>
          <w:sz w:val="28"/>
          <w:szCs w:val="28"/>
          <w:lang w:val="bg-BG"/>
        </w:rPr>
        <w:t>от показател 1.</w:t>
      </w:r>
      <w:r w:rsidR="001147BA" w:rsidRPr="00F271D8">
        <w:rPr>
          <w:rFonts w:ascii="Times New Roman" w:hAnsi="Times New Roman" w:cs="Times New Roman"/>
          <w:sz w:val="28"/>
          <w:szCs w:val="28"/>
          <w:lang w:val="bg-BG"/>
        </w:rPr>
        <w:t xml:space="preserve"> или показател 2. </w:t>
      </w:r>
      <w:r w:rsidR="0017735A" w:rsidRPr="00F271D8">
        <w:rPr>
          <w:rFonts w:ascii="Times New Roman" w:hAnsi="Times New Roman" w:cs="Times New Roman"/>
          <w:sz w:val="28"/>
          <w:szCs w:val="28"/>
          <w:lang w:val="bg-BG"/>
        </w:rPr>
        <w:t xml:space="preserve"> – добра оценка</w:t>
      </w:r>
      <w:r w:rsidR="00F271D8">
        <w:rPr>
          <w:rFonts w:ascii="Times New Roman" w:hAnsi="Times New Roman" w:cs="Times New Roman"/>
          <w:sz w:val="28"/>
          <w:szCs w:val="28"/>
          <w:lang w:val="bg-BG"/>
        </w:rPr>
        <w:t>;</w:t>
      </w:r>
      <w:r w:rsidR="0017735A" w:rsidRPr="00F271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EDFB8FF" w14:textId="77777777" w:rsidR="0017735A" w:rsidRPr="00F271D8" w:rsidRDefault="00273637" w:rsidP="00F271D8">
      <w:pPr>
        <w:pStyle w:val="ListParagraph"/>
        <w:numPr>
          <w:ilvl w:val="0"/>
          <w:numId w:val="8"/>
        </w:numPr>
        <w:tabs>
          <w:tab w:val="left" w:pos="4536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останалите случаи </w:t>
      </w:r>
      <w:r w:rsidR="0017735A" w:rsidRPr="0022447F">
        <w:rPr>
          <w:rFonts w:ascii="Times New Roman" w:hAnsi="Times New Roman" w:cs="Times New Roman"/>
          <w:sz w:val="28"/>
          <w:szCs w:val="28"/>
          <w:lang w:val="bg-BG"/>
        </w:rPr>
        <w:t>– незадоволителна оценка</w:t>
      </w:r>
      <w:r w:rsidR="00F271D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17735A" w:rsidRPr="0022447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7C8BBD2" w14:textId="517DC726" w:rsidR="0017735A" w:rsidRDefault="0017735A" w:rsidP="007813BF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147BA">
        <w:rPr>
          <w:rFonts w:ascii="Times New Roman" w:hAnsi="Times New Roman" w:cs="Times New Roman"/>
          <w:sz w:val="28"/>
          <w:szCs w:val="28"/>
          <w:lang w:val="bg-BG"/>
        </w:rPr>
        <w:t>Кандидати с незадоволителна оценка не се класират за финансиране</w:t>
      </w:r>
      <w:r w:rsidR="003943D8">
        <w:rPr>
          <w:rFonts w:ascii="Times New Roman" w:hAnsi="Times New Roman" w:cs="Times New Roman"/>
          <w:sz w:val="28"/>
          <w:szCs w:val="28"/>
          <w:lang w:val="bg-BG"/>
        </w:rPr>
        <w:t xml:space="preserve"> по Програмата</w:t>
      </w:r>
      <w:r w:rsidRPr="001147BA">
        <w:rPr>
          <w:rFonts w:ascii="Times New Roman" w:hAnsi="Times New Roman" w:cs="Times New Roman"/>
          <w:sz w:val="28"/>
          <w:szCs w:val="28"/>
          <w:lang w:val="bg-BG"/>
        </w:rPr>
        <w:t>. В класирането участват само кандидати с добра и много добра оценка.</w:t>
      </w:r>
    </w:p>
    <w:p w14:paraId="614DCBDA" w14:textId="4DBEF5E2" w:rsidR="00535845" w:rsidRPr="003954F9" w:rsidRDefault="00535845" w:rsidP="007813BF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9706BD">
        <w:rPr>
          <w:rFonts w:ascii="Times New Roman" w:hAnsi="Times New Roman" w:cs="Times New Roman"/>
          <w:sz w:val="28"/>
          <w:szCs w:val="28"/>
          <w:lang w:val="bg-BG"/>
        </w:rPr>
        <w:t xml:space="preserve">В работната си програма кандидатът трябва да планира и отчете до 30.09.2020 поне една публикация в издание, реферирано и индексирано в </w:t>
      </w:r>
      <w:r w:rsidRPr="009706BD">
        <w:rPr>
          <w:rFonts w:ascii="Times New Roman" w:hAnsi="Times New Roman" w:cs="Times New Roman"/>
          <w:sz w:val="28"/>
          <w:szCs w:val="28"/>
        </w:rPr>
        <w:t xml:space="preserve">Web of Science </w:t>
      </w:r>
      <w:r w:rsidRPr="009706BD">
        <w:rPr>
          <w:rFonts w:ascii="Times New Roman" w:hAnsi="Times New Roman" w:cs="Times New Roman"/>
          <w:sz w:val="28"/>
          <w:szCs w:val="28"/>
          <w:lang w:val="bg-BG"/>
        </w:rPr>
        <w:t xml:space="preserve">или </w:t>
      </w:r>
      <w:r w:rsidR="003954F9" w:rsidRPr="009706BD">
        <w:rPr>
          <w:rFonts w:ascii="Times New Roman" w:hAnsi="Times New Roman" w:cs="Times New Roman"/>
          <w:sz w:val="28"/>
          <w:szCs w:val="28"/>
        </w:rPr>
        <w:t>Scopus</w:t>
      </w:r>
      <w:r w:rsidR="003954F9" w:rsidRPr="009706BD">
        <w:rPr>
          <w:rFonts w:ascii="Times New Roman" w:hAnsi="Times New Roman" w:cs="Times New Roman"/>
          <w:sz w:val="28"/>
          <w:szCs w:val="28"/>
          <w:lang w:val="bg-BG"/>
        </w:rPr>
        <w:t xml:space="preserve"> или регистриран патент или заявка за патент.</w:t>
      </w:r>
    </w:p>
    <w:p w14:paraId="2ADA2F12" w14:textId="77A35EEE" w:rsidR="0017735A" w:rsidRPr="00535845" w:rsidRDefault="0017735A" w:rsidP="009752DB">
      <w:pPr>
        <w:tabs>
          <w:tab w:val="left" w:pos="4536"/>
        </w:tabs>
        <w:rPr>
          <w:b/>
          <w:lang w:val="bg-BG"/>
        </w:rPr>
      </w:pPr>
    </w:p>
    <w:p w14:paraId="0F4C9FD5" w14:textId="77777777" w:rsidR="001147BA" w:rsidRDefault="001147BA" w:rsidP="009752DB">
      <w:pPr>
        <w:tabs>
          <w:tab w:val="left" w:pos="4536"/>
        </w:tabs>
        <w:rPr>
          <w:b/>
          <w:lang w:val="bg-BG"/>
        </w:rPr>
      </w:pPr>
    </w:p>
    <w:p w14:paraId="099C5D23" w14:textId="77777777" w:rsidR="001147BA" w:rsidRPr="001147BA" w:rsidRDefault="001147BA" w:rsidP="009752DB">
      <w:pPr>
        <w:tabs>
          <w:tab w:val="left" w:pos="4536"/>
        </w:tabs>
        <w:rPr>
          <w:b/>
          <w:lang w:val="bg-BG"/>
        </w:rPr>
      </w:pPr>
    </w:p>
    <w:p w14:paraId="4EADC861" w14:textId="77777777" w:rsidR="002A28FA" w:rsidRPr="001147BA" w:rsidRDefault="002A28FA" w:rsidP="002152B4">
      <w:pPr>
        <w:tabs>
          <w:tab w:val="left" w:pos="4536"/>
        </w:tabs>
        <w:jc w:val="right"/>
        <w:rPr>
          <w:rFonts w:ascii="Times New Roman" w:hAnsi="Times New Roman" w:cs="Times New Roman"/>
          <w:b/>
          <w:lang w:val="bg-BG"/>
        </w:rPr>
      </w:pPr>
      <w:r w:rsidRPr="001147BA">
        <w:rPr>
          <w:rFonts w:ascii="Times New Roman" w:hAnsi="Times New Roman" w:cs="Times New Roman"/>
          <w:b/>
          <w:lang w:val="bg-BG"/>
        </w:rPr>
        <w:t xml:space="preserve">ОБЩ БРОЙ ТОЧКИ: </w:t>
      </w:r>
      <w:r w:rsidR="008520BF" w:rsidRPr="001147BA">
        <w:rPr>
          <w:rFonts w:ascii="Times New Roman" w:hAnsi="Times New Roman" w:cs="Times New Roman"/>
          <w:b/>
          <w:lang w:val="bg-BG"/>
        </w:rPr>
        <w:t>………………………………………….</w:t>
      </w:r>
    </w:p>
    <w:p w14:paraId="7BED01B5" w14:textId="77777777" w:rsidR="00DE1F04" w:rsidRPr="001147BA" w:rsidRDefault="00DE1F04" w:rsidP="00FE234C">
      <w:pPr>
        <w:tabs>
          <w:tab w:val="left" w:pos="4536"/>
        </w:tabs>
        <w:jc w:val="center"/>
        <w:rPr>
          <w:rFonts w:ascii="Times New Roman" w:hAnsi="Times New Roman" w:cs="Times New Roman"/>
          <w:lang w:val="bg-BG"/>
        </w:rPr>
      </w:pPr>
    </w:p>
    <w:p w14:paraId="4E67801A" w14:textId="77777777" w:rsidR="00DE1F04" w:rsidRPr="001147BA" w:rsidRDefault="00050EBA" w:rsidP="00521F5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lang w:val="bg-BG"/>
        </w:rPr>
      </w:pPr>
      <w:r w:rsidRPr="001147BA">
        <w:rPr>
          <w:rFonts w:ascii="Times New Roman" w:hAnsi="Times New Roman" w:cs="Times New Roman"/>
          <w:sz w:val="28"/>
          <w:szCs w:val="28"/>
          <w:lang w:val="bg-BG"/>
        </w:rPr>
        <w:t>Комисия</w:t>
      </w:r>
      <w:r w:rsidRPr="001147BA">
        <w:rPr>
          <w:rFonts w:ascii="Times New Roman" w:hAnsi="Times New Roman" w:cs="Times New Roman"/>
          <w:lang w:val="bg-BG"/>
        </w:rPr>
        <w:t>: ………………………………………….</w:t>
      </w:r>
    </w:p>
    <w:p w14:paraId="73AA4F51" w14:textId="77777777" w:rsidR="00050EBA" w:rsidRPr="001147BA" w:rsidRDefault="00050EBA" w:rsidP="008520BF">
      <w:pPr>
        <w:tabs>
          <w:tab w:val="left" w:pos="4536"/>
        </w:tabs>
        <w:spacing w:after="360"/>
        <w:jc w:val="right"/>
        <w:rPr>
          <w:rFonts w:ascii="Times New Roman" w:hAnsi="Times New Roman" w:cs="Times New Roman"/>
          <w:lang w:val="bg-BG"/>
        </w:rPr>
      </w:pPr>
      <w:r w:rsidRPr="001147BA">
        <w:rPr>
          <w:rFonts w:ascii="Times New Roman" w:hAnsi="Times New Roman" w:cs="Times New Roman"/>
          <w:lang w:val="bg-BG"/>
        </w:rPr>
        <w:t>(доц. д-р Р.</w:t>
      </w:r>
      <w:r w:rsidR="008520BF" w:rsidRPr="001147BA">
        <w:rPr>
          <w:rFonts w:ascii="Times New Roman" w:hAnsi="Times New Roman" w:cs="Times New Roman"/>
          <w:lang w:val="bg-BG"/>
        </w:rPr>
        <w:t xml:space="preserve"> </w:t>
      </w:r>
      <w:r w:rsidRPr="001147BA">
        <w:rPr>
          <w:rFonts w:ascii="Times New Roman" w:hAnsi="Times New Roman" w:cs="Times New Roman"/>
          <w:lang w:val="bg-BG"/>
        </w:rPr>
        <w:t>Енчева)</w:t>
      </w:r>
    </w:p>
    <w:p w14:paraId="67B1C983" w14:textId="77777777" w:rsidR="00DE1F04" w:rsidRPr="001147BA" w:rsidRDefault="008520BF" w:rsidP="008520BF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lang w:val="bg-BG"/>
        </w:rPr>
      </w:pPr>
      <w:r w:rsidRPr="001147BA">
        <w:rPr>
          <w:rFonts w:ascii="Times New Roman" w:hAnsi="Times New Roman" w:cs="Times New Roman"/>
          <w:lang w:val="bg-BG"/>
        </w:rPr>
        <w:t>…………………………………………..</w:t>
      </w:r>
    </w:p>
    <w:p w14:paraId="2A8CA6CB" w14:textId="77777777" w:rsidR="008520BF" w:rsidRPr="001147BA" w:rsidRDefault="008520BF" w:rsidP="008520BF">
      <w:pPr>
        <w:tabs>
          <w:tab w:val="left" w:pos="4536"/>
        </w:tabs>
        <w:spacing w:after="360"/>
        <w:jc w:val="right"/>
        <w:rPr>
          <w:rFonts w:ascii="Times New Roman" w:hAnsi="Times New Roman" w:cs="Times New Roman"/>
          <w:lang w:val="bg-BG"/>
        </w:rPr>
      </w:pPr>
      <w:r w:rsidRPr="001147BA">
        <w:rPr>
          <w:rFonts w:ascii="Times New Roman" w:hAnsi="Times New Roman" w:cs="Times New Roman"/>
          <w:lang w:val="bg-BG"/>
        </w:rPr>
        <w:t>(проф. дн Б. Стоянов)</w:t>
      </w:r>
    </w:p>
    <w:p w14:paraId="70E78B6A" w14:textId="77777777" w:rsidR="008520BF" w:rsidRPr="001147BA" w:rsidRDefault="008520BF" w:rsidP="008520BF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lang w:val="bg-BG"/>
        </w:rPr>
      </w:pPr>
      <w:r w:rsidRPr="001147BA">
        <w:rPr>
          <w:rFonts w:ascii="Times New Roman" w:hAnsi="Times New Roman" w:cs="Times New Roman"/>
          <w:lang w:val="bg-BG"/>
        </w:rPr>
        <w:t>.………………………………………….</w:t>
      </w:r>
    </w:p>
    <w:p w14:paraId="7DDC6142" w14:textId="77777777" w:rsidR="008520BF" w:rsidRPr="001147BA" w:rsidRDefault="008520BF" w:rsidP="008520BF">
      <w:pPr>
        <w:tabs>
          <w:tab w:val="left" w:pos="4536"/>
        </w:tabs>
        <w:spacing w:after="360"/>
        <w:jc w:val="right"/>
        <w:rPr>
          <w:rFonts w:ascii="Times New Roman" w:hAnsi="Times New Roman" w:cs="Times New Roman"/>
          <w:lang w:val="bg-BG"/>
        </w:rPr>
      </w:pPr>
      <w:r w:rsidRPr="001147BA">
        <w:rPr>
          <w:rFonts w:ascii="Times New Roman" w:hAnsi="Times New Roman" w:cs="Times New Roman"/>
          <w:lang w:val="bg-BG"/>
        </w:rPr>
        <w:t>(проф. дн Н. Павлова)</w:t>
      </w:r>
    </w:p>
    <w:p w14:paraId="0A8C15A5" w14:textId="77777777" w:rsidR="008520BF" w:rsidRPr="001147BA" w:rsidRDefault="008520BF" w:rsidP="008520BF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lang w:val="bg-BG"/>
        </w:rPr>
      </w:pPr>
      <w:r w:rsidRPr="001147BA">
        <w:rPr>
          <w:rFonts w:ascii="Times New Roman" w:hAnsi="Times New Roman" w:cs="Times New Roman"/>
          <w:lang w:val="bg-BG"/>
        </w:rPr>
        <w:t>..…………………………………………</w:t>
      </w:r>
    </w:p>
    <w:p w14:paraId="3B270760" w14:textId="77777777" w:rsidR="008520BF" w:rsidRPr="001147BA" w:rsidRDefault="008520BF" w:rsidP="008520BF">
      <w:pPr>
        <w:tabs>
          <w:tab w:val="left" w:pos="4536"/>
        </w:tabs>
        <w:spacing w:after="360"/>
        <w:jc w:val="right"/>
        <w:rPr>
          <w:rFonts w:ascii="Times New Roman" w:hAnsi="Times New Roman" w:cs="Times New Roman"/>
          <w:lang w:val="bg-BG"/>
        </w:rPr>
      </w:pPr>
      <w:r w:rsidRPr="001147BA">
        <w:rPr>
          <w:rFonts w:ascii="Times New Roman" w:hAnsi="Times New Roman" w:cs="Times New Roman"/>
          <w:lang w:val="bg-BG"/>
        </w:rPr>
        <w:t>(доц. д-р Г. Борисова)</w:t>
      </w:r>
    </w:p>
    <w:p w14:paraId="6352BCB3" w14:textId="77777777" w:rsidR="008520BF" w:rsidRPr="001147BA" w:rsidRDefault="008520BF" w:rsidP="008520BF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lang w:val="bg-BG"/>
        </w:rPr>
      </w:pPr>
      <w:r w:rsidRPr="001147BA">
        <w:rPr>
          <w:rFonts w:ascii="Times New Roman" w:hAnsi="Times New Roman" w:cs="Times New Roman"/>
          <w:lang w:val="bg-BG"/>
        </w:rPr>
        <w:t>..………………………………………..</w:t>
      </w:r>
    </w:p>
    <w:p w14:paraId="781DFC29" w14:textId="77777777" w:rsidR="008520BF" w:rsidRPr="001147BA" w:rsidRDefault="008520BF" w:rsidP="008520BF">
      <w:pPr>
        <w:tabs>
          <w:tab w:val="left" w:pos="4536"/>
        </w:tabs>
        <w:spacing w:after="360"/>
        <w:jc w:val="right"/>
        <w:rPr>
          <w:rFonts w:ascii="Times New Roman" w:hAnsi="Times New Roman" w:cs="Times New Roman"/>
          <w:lang w:val="bg-BG"/>
        </w:rPr>
      </w:pPr>
      <w:r w:rsidRPr="001147BA">
        <w:rPr>
          <w:rFonts w:ascii="Times New Roman" w:hAnsi="Times New Roman" w:cs="Times New Roman"/>
          <w:lang w:val="bg-BG"/>
        </w:rPr>
        <w:t>(доц. д-р С. Стоянова)</w:t>
      </w:r>
    </w:p>
    <w:p w14:paraId="315FA8A2" w14:textId="77777777" w:rsidR="008520BF" w:rsidRPr="001147BA" w:rsidRDefault="008520BF" w:rsidP="008520BF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lang w:val="bg-BG"/>
        </w:rPr>
      </w:pPr>
      <w:r w:rsidRPr="001147BA">
        <w:rPr>
          <w:rFonts w:ascii="Times New Roman" w:hAnsi="Times New Roman" w:cs="Times New Roman"/>
          <w:lang w:val="bg-BG"/>
        </w:rPr>
        <w:t>…………………………………………..</w:t>
      </w:r>
    </w:p>
    <w:p w14:paraId="3DD50C85" w14:textId="560739AC" w:rsidR="00DE1F04" w:rsidRPr="001147BA" w:rsidRDefault="008520BF" w:rsidP="008520BF">
      <w:pPr>
        <w:tabs>
          <w:tab w:val="left" w:pos="4536"/>
        </w:tabs>
        <w:jc w:val="right"/>
        <w:rPr>
          <w:rFonts w:ascii="Times New Roman" w:hAnsi="Times New Roman" w:cs="Times New Roman"/>
          <w:lang w:val="bg-BG"/>
        </w:rPr>
      </w:pPr>
      <w:r w:rsidRPr="001147BA">
        <w:rPr>
          <w:rFonts w:ascii="Times New Roman" w:hAnsi="Times New Roman" w:cs="Times New Roman"/>
          <w:lang w:val="bg-BG"/>
        </w:rPr>
        <w:t>(</w:t>
      </w:r>
      <w:proofErr w:type="spellStart"/>
      <w:r w:rsidR="003954F9">
        <w:rPr>
          <w:rFonts w:ascii="Times New Roman" w:hAnsi="Times New Roman" w:cs="Times New Roman"/>
          <w:lang w:val="bg-BG"/>
        </w:rPr>
        <w:t>преп</w:t>
      </w:r>
      <w:proofErr w:type="spellEnd"/>
      <w:r w:rsidRPr="001147BA">
        <w:rPr>
          <w:rFonts w:ascii="Times New Roman" w:hAnsi="Times New Roman" w:cs="Times New Roman"/>
          <w:lang w:val="bg-BG"/>
        </w:rPr>
        <w:t xml:space="preserve">. </w:t>
      </w:r>
      <w:r w:rsidR="003954F9">
        <w:rPr>
          <w:rFonts w:ascii="Times New Roman" w:hAnsi="Times New Roman" w:cs="Times New Roman"/>
          <w:lang w:val="bg-BG"/>
        </w:rPr>
        <w:t>С</w:t>
      </w:r>
      <w:r w:rsidRPr="001147BA">
        <w:rPr>
          <w:rFonts w:ascii="Times New Roman" w:hAnsi="Times New Roman" w:cs="Times New Roman"/>
          <w:lang w:val="bg-BG"/>
        </w:rPr>
        <w:t xml:space="preserve">. </w:t>
      </w:r>
      <w:r w:rsidR="003954F9">
        <w:rPr>
          <w:rFonts w:ascii="Times New Roman" w:hAnsi="Times New Roman" w:cs="Times New Roman"/>
          <w:lang w:val="bg-BG"/>
        </w:rPr>
        <w:t>Алиев</w:t>
      </w:r>
      <w:r w:rsidRPr="001147BA">
        <w:rPr>
          <w:rFonts w:ascii="Times New Roman" w:hAnsi="Times New Roman" w:cs="Times New Roman"/>
          <w:lang w:val="bg-BG"/>
        </w:rPr>
        <w:t>)</w:t>
      </w:r>
    </w:p>
    <w:sectPr w:rsidR="00DE1F04" w:rsidRPr="001147BA" w:rsidSect="00FD60F7">
      <w:pgSz w:w="12240" w:h="15840" w:code="1"/>
      <w:pgMar w:top="851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5B82E" w14:textId="77777777" w:rsidR="00A236F1" w:rsidRDefault="00A236F1" w:rsidP="00FE234C">
      <w:pPr>
        <w:spacing w:after="0" w:line="240" w:lineRule="auto"/>
      </w:pPr>
      <w:r>
        <w:separator/>
      </w:r>
    </w:p>
  </w:endnote>
  <w:endnote w:type="continuationSeparator" w:id="0">
    <w:p w14:paraId="11A0EA0F" w14:textId="77777777" w:rsidR="00A236F1" w:rsidRDefault="00A236F1" w:rsidP="00FE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672E4" w14:textId="77777777" w:rsidR="00A236F1" w:rsidRDefault="00A236F1" w:rsidP="00FE234C">
      <w:pPr>
        <w:spacing w:after="0" w:line="240" w:lineRule="auto"/>
      </w:pPr>
      <w:r>
        <w:separator/>
      </w:r>
    </w:p>
  </w:footnote>
  <w:footnote w:type="continuationSeparator" w:id="0">
    <w:p w14:paraId="3B39C850" w14:textId="77777777" w:rsidR="00A236F1" w:rsidRDefault="00A236F1" w:rsidP="00FE234C">
      <w:pPr>
        <w:spacing w:after="0" w:line="240" w:lineRule="auto"/>
      </w:pPr>
      <w:r>
        <w:continuationSeparator/>
      </w:r>
    </w:p>
  </w:footnote>
  <w:footnote w:id="1">
    <w:p w14:paraId="2B5E4447" w14:textId="77777777" w:rsidR="00FD60F7" w:rsidRPr="00A312EB" w:rsidRDefault="00FD60F7" w:rsidP="00FD60F7">
      <w:pPr>
        <w:pStyle w:val="FootnoteText"/>
        <w:rPr>
          <w:lang w:val="bg-BG"/>
        </w:rPr>
      </w:pPr>
      <w:r w:rsidRPr="00A312EB">
        <w:rPr>
          <w:rStyle w:val="FootnoteReference"/>
        </w:rPr>
        <w:sym w:font="Symbol" w:char="F02A"/>
      </w:r>
      <w:r>
        <w:t xml:space="preserve"> </w:t>
      </w:r>
      <w:r>
        <w:rPr>
          <w:lang w:val="bg-BG"/>
        </w:rPr>
        <w:t>сивите полета се попълват от комисията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72E"/>
    <w:multiLevelType w:val="hybridMultilevel"/>
    <w:tmpl w:val="4D6C8248"/>
    <w:lvl w:ilvl="0" w:tplc="FCAE3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9040B"/>
    <w:multiLevelType w:val="hybridMultilevel"/>
    <w:tmpl w:val="46F4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E830CE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54EEF"/>
    <w:multiLevelType w:val="hybridMultilevel"/>
    <w:tmpl w:val="CA06F11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094532"/>
    <w:multiLevelType w:val="hybridMultilevel"/>
    <w:tmpl w:val="90D843BE"/>
    <w:lvl w:ilvl="0" w:tplc="23DCF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E4A42"/>
    <w:multiLevelType w:val="hybridMultilevel"/>
    <w:tmpl w:val="1C925564"/>
    <w:lvl w:ilvl="0" w:tplc="FCAE3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76F2D"/>
    <w:multiLevelType w:val="hybridMultilevel"/>
    <w:tmpl w:val="CFFCAD28"/>
    <w:lvl w:ilvl="0" w:tplc="FCAE3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47227"/>
    <w:multiLevelType w:val="hybridMultilevel"/>
    <w:tmpl w:val="24C288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14676"/>
    <w:multiLevelType w:val="hybridMultilevel"/>
    <w:tmpl w:val="14B48284"/>
    <w:lvl w:ilvl="0" w:tplc="89A633A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86"/>
    <w:rsid w:val="00050EBA"/>
    <w:rsid w:val="000616B9"/>
    <w:rsid w:val="000B1AC4"/>
    <w:rsid w:val="001147BA"/>
    <w:rsid w:val="0013709B"/>
    <w:rsid w:val="001452DA"/>
    <w:rsid w:val="00151871"/>
    <w:rsid w:val="0017735A"/>
    <w:rsid w:val="00197F96"/>
    <w:rsid w:val="001F7947"/>
    <w:rsid w:val="002152B4"/>
    <w:rsid w:val="002154FA"/>
    <w:rsid w:val="0022447F"/>
    <w:rsid w:val="00273637"/>
    <w:rsid w:val="00283952"/>
    <w:rsid w:val="002A28FA"/>
    <w:rsid w:val="002B39D6"/>
    <w:rsid w:val="003301C0"/>
    <w:rsid w:val="003943D8"/>
    <w:rsid w:val="003947C8"/>
    <w:rsid w:val="003954F9"/>
    <w:rsid w:val="004836FA"/>
    <w:rsid w:val="004950D5"/>
    <w:rsid w:val="004B70FA"/>
    <w:rsid w:val="004C7797"/>
    <w:rsid w:val="004E26FB"/>
    <w:rsid w:val="00521F5A"/>
    <w:rsid w:val="00535845"/>
    <w:rsid w:val="005B5FD2"/>
    <w:rsid w:val="005C4684"/>
    <w:rsid w:val="00612FE0"/>
    <w:rsid w:val="00642DA9"/>
    <w:rsid w:val="00652E7D"/>
    <w:rsid w:val="00697C39"/>
    <w:rsid w:val="007813BF"/>
    <w:rsid w:val="00840EAA"/>
    <w:rsid w:val="008520BF"/>
    <w:rsid w:val="008819C3"/>
    <w:rsid w:val="008C242F"/>
    <w:rsid w:val="008D2D38"/>
    <w:rsid w:val="009706BD"/>
    <w:rsid w:val="009752DB"/>
    <w:rsid w:val="009D6EBF"/>
    <w:rsid w:val="009E3FDF"/>
    <w:rsid w:val="00A05E86"/>
    <w:rsid w:val="00A236F1"/>
    <w:rsid w:val="00A312EB"/>
    <w:rsid w:val="00A46F20"/>
    <w:rsid w:val="00AD0B70"/>
    <w:rsid w:val="00AD78A2"/>
    <w:rsid w:val="00B201E6"/>
    <w:rsid w:val="00C92ACF"/>
    <w:rsid w:val="00CB2E88"/>
    <w:rsid w:val="00CB4B15"/>
    <w:rsid w:val="00D85CF7"/>
    <w:rsid w:val="00DE1F04"/>
    <w:rsid w:val="00ED08C6"/>
    <w:rsid w:val="00F2566C"/>
    <w:rsid w:val="00F271D8"/>
    <w:rsid w:val="00F37F14"/>
    <w:rsid w:val="00F84AFB"/>
    <w:rsid w:val="00FC3551"/>
    <w:rsid w:val="00FD60F7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2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3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34C"/>
  </w:style>
  <w:style w:type="paragraph" w:styleId="Footer">
    <w:name w:val="footer"/>
    <w:basedOn w:val="Normal"/>
    <w:link w:val="FooterChar"/>
    <w:uiPriority w:val="99"/>
    <w:unhideWhenUsed/>
    <w:rsid w:val="00FE23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34C"/>
  </w:style>
  <w:style w:type="paragraph" w:styleId="FootnoteText">
    <w:name w:val="footnote text"/>
    <w:basedOn w:val="Normal"/>
    <w:link w:val="FootnoteTextChar"/>
    <w:uiPriority w:val="99"/>
    <w:semiHidden/>
    <w:unhideWhenUsed/>
    <w:rsid w:val="001F79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9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79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3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34C"/>
  </w:style>
  <w:style w:type="paragraph" w:styleId="Footer">
    <w:name w:val="footer"/>
    <w:basedOn w:val="Normal"/>
    <w:link w:val="FooterChar"/>
    <w:uiPriority w:val="99"/>
    <w:unhideWhenUsed/>
    <w:rsid w:val="00FE23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34C"/>
  </w:style>
  <w:style w:type="paragraph" w:styleId="FootnoteText">
    <w:name w:val="footnote text"/>
    <w:basedOn w:val="Normal"/>
    <w:link w:val="FootnoteTextChar"/>
    <w:uiPriority w:val="99"/>
    <w:semiHidden/>
    <w:unhideWhenUsed/>
    <w:rsid w:val="001F79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9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79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7C5F-AF28-4A89-9617-C0ECB331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Encheva</dc:creator>
  <cp:lastModifiedBy>Radostina Encheva</cp:lastModifiedBy>
  <cp:revision>40</cp:revision>
  <cp:lastPrinted>2020-02-19T09:05:00Z</cp:lastPrinted>
  <dcterms:created xsi:type="dcterms:W3CDTF">2019-01-30T18:14:00Z</dcterms:created>
  <dcterms:modified xsi:type="dcterms:W3CDTF">2020-02-19T09:33:00Z</dcterms:modified>
</cp:coreProperties>
</file>